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EC" w:rsidRPr="005742EC" w:rsidRDefault="005742EC" w:rsidP="005742EC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uk-UA"/>
        </w:rPr>
      </w:pPr>
      <w:r w:rsidRPr="005742EC">
        <w:rPr>
          <w:sz w:val="28"/>
          <w:szCs w:val="28"/>
          <w:lang w:eastAsia="uk-UA"/>
        </w:rPr>
        <w:t>Міністерство освіти і науки України</w:t>
      </w:r>
    </w:p>
    <w:p w:rsidR="005742EC" w:rsidRPr="005742EC" w:rsidRDefault="005742EC" w:rsidP="005742EC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uk-UA"/>
        </w:rPr>
      </w:pPr>
      <w:r w:rsidRPr="005742EC">
        <w:rPr>
          <w:sz w:val="28"/>
          <w:szCs w:val="28"/>
          <w:lang w:eastAsia="uk-UA"/>
        </w:rPr>
        <w:t>Харківський національний університет імені В.</w:t>
      </w:r>
      <w:r w:rsidRPr="005742EC">
        <w:rPr>
          <w:sz w:val="28"/>
          <w:szCs w:val="28"/>
          <w:lang w:val="ru-RU" w:eastAsia="uk-UA"/>
        </w:rPr>
        <w:t xml:space="preserve"> </w:t>
      </w:r>
      <w:r w:rsidRPr="005742EC">
        <w:rPr>
          <w:sz w:val="28"/>
          <w:szCs w:val="28"/>
          <w:lang w:eastAsia="uk-UA"/>
        </w:rPr>
        <w:t>Н. Каразіна</w:t>
      </w:r>
    </w:p>
    <w:p w:rsidR="005742EC" w:rsidRPr="005742EC" w:rsidRDefault="005742EC" w:rsidP="005742EC">
      <w:pPr>
        <w:suppressAutoHyphens w:val="0"/>
        <w:jc w:val="center"/>
        <w:rPr>
          <w:sz w:val="28"/>
          <w:szCs w:val="28"/>
          <w:lang w:eastAsia="ru-RU"/>
        </w:rPr>
      </w:pPr>
      <w:r w:rsidRPr="005742EC">
        <w:rPr>
          <w:sz w:val="28"/>
          <w:szCs w:val="28"/>
          <w:lang w:eastAsia="ru-RU"/>
        </w:rPr>
        <w:t>Кафедра журналістики</w:t>
      </w:r>
    </w:p>
    <w:p w:rsidR="005742EC" w:rsidRPr="005742EC" w:rsidRDefault="005742EC" w:rsidP="005742EC">
      <w:pPr>
        <w:suppressAutoHyphens w:val="0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right"/>
        <w:rPr>
          <w:lang w:eastAsia="ru-RU"/>
        </w:rPr>
      </w:pPr>
      <w:r w:rsidRPr="005742EC">
        <w:rPr>
          <w:lang w:eastAsia="ru-RU"/>
        </w:rPr>
        <w:t xml:space="preserve">           “</w:t>
      </w:r>
      <w:r w:rsidRPr="005742EC">
        <w:rPr>
          <w:b/>
          <w:lang w:eastAsia="ru-RU"/>
        </w:rPr>
        <w:t>ЗАТВЕРДЖУЮ</w:t>
      </w:r>
      <w:r w:rsidRPr="005742EC">
        <w:rPr>
          <w:lang w:eastAsia="ru-RU"/>
        </w:rPr>
        <w:t>”</w:t>
      </w:r>
    </w:p>
    <w:p w:rsidR="005742EC" w:rsidRPr="005742EC" w:rsidRDefault="005742EC" w:rsidP="005742EC">
      <w:pPr>
        <w:suppressAutoHyphens w:val="0"/>
        <w:ind w:left="5529" w:firstLine="425"/>
        <w:rPr>
          <w:lang w:eastAsia="ru-RU"/>
        </w:rPr>
      </w:pPr>
      <w:r w:rsidRPr="005742EC">
        <w:rPr>
          <w:lang w:val="ru-RU" w:eastAsia="ru-RU"/>
        </w:rPr>
        <w:t>Проректор</w:t>
      </w:r>
      <w:r w:rsidRPr="005742EC">
        <w:rPr>
          <w:lang w:eastAsia="ru-RU"/>
        </w:rPr>
        <w:t xml:space="preserve"> </w:t>
      </w:r>
    </w:p>
    <w:p w:rsidR="005742EC" w:rsidRPr="005742EC" w:rsidRDefault="005742EC" w:rsidP="005742EC">
      <w:pPr>
        <w:suppressAutoHyphens w:val="0"/>
        <w:ind w:left="6379" w:hanging="425"/>
        <w:rPr>
          <w:lang w:eastAsia="ru-RU"/>
        </w:rPr>
      </w:pPr>
      <w:r w:rsidRPr="005742EC">
        <w:rPr>
          <w:lang w:eastAsia="ru-RU"/>
        </w:rPr>
        <w:t>з науково-педагогічної роботи</w:t>
      </w:r>
    </w:p>
    <w:p w:rsidR="005742EC" w:rsidRPr="005742EC" w:rsidRDefault="005742EC" w:rsidP="005742EC">
      <w:pPr>
        <w:suppressAutoHyphens w:val="0"/>
        <w:jc w:val="right"/>
        <w:rPr>
          <w:sz w:val="28"/>
          <w:lang w:eastAsia="ru-RU"/>
        </w:rPr>
      </w:pPr>
      <w:r w:rsidRPr="005742EC">
        <w:rPr>
          <w:lang w:eastAsia="ru-RU"/>
        </w:rPr>
        <w:t>___________________________</w:t>
      </w:r>
    </w:p>
    <w:p w:rsidR="005742EC" w:rsidRPr="005742EC" w:rsidRDefault="005742EC" w:rsidP="005742EC">
      <w:pPr>
        <w:suppressAutoHyphens w:val="0"/>
        <w:spacing w:after="120"/>
        <w:jc w:val="right"/>
        <w:rPr>
          <w:lang w:eastAsia="ru-RU"/>
        </w:rPr>
      </w:pPr>
    </w:p>
    <w:p w:rsidR="005742EC" w:rsidRPr="005742EC" w:rsidRDefault="005742EC" w:rsidP="005742EC">
      <w:pPr>
        <w:suppressAutoHyphens w:val="0"/>
        <w:spacing w:after="120"/>
        <w:jc w:val="right"/>
        <w:rPr>
          <w:lang w:eastAsia="ru-RU"/>
        </w:rPr>
      </w:pPr>
      <w:r w:rsidRPr="005742EC">
        <w:rPr>
          <w:lang w:eastAsia="ru-RU"/>
        </w:rPr>
        <w:t>«_____»_______________20</w:t>
      </w:r>
      <w:r w:rsidRPr="005742EC">
        <w:rPr>
          <w:lang w:val="ru-RU" w:eastAsia="ru-RU"/>
        </w:rPr>
        <w:t>19</w:t>
      </w:r>
      <w:r w:rsidRPr="005742EC">
        <w:rPr>
          <w:lang w:eastAsia="ru-RU"/>
        </w:rPr>
        <w:t xml:space="preserve"> р.</w:t>
      </w:r>
    </w:p>
    <w:p w:rsidR="005742EC" w:rsidRPr="005742EC" w:rsidRDefault="005742EC" w:rsidP="005742EC">
      <w:pPr>
        <w:suppressAutoHyphens w:val="0"/>
        <w:rPr>
          <w:sz w:val="28"/>
          <w:lang w:eastAsia="ru-RU"/>
        </w:rPr>
      </w:pPr>
    </w:p>
    <w:p w:rsidR="005742EC" w:rsidRPr="005742EC" w:rsidRDefault="005742EC" w:rsidP="005742EC">
      <w:pPr>
        <w:keepNext/>
        <w:numPr>
          <w:ilvl w:val="0"/>
          <w:numId w:val="1"/>
        </w:numPr>
        <w:tabs>
          <w:tab w:val="clear" w:pos="3974"/>
        </w:tabs>
        <w:suppressAutoHyphens w:val="0"/>
        <w:ind w:left="0" w:firstLine="340"/>
        <w:jc w:val="center"/>
        <w:outlineLvl w:val="0"/>
        <w:rPr>
          <w:bCs/>
          <w:sz w:val="28"/>
          <w:szCs w:val="28"/>
          <w:lang w:val="ru-RU" w:eastAsia="ru-RU"/>
        </w:rPr>
      </w:pPr>
      <w:r w:rsidRPr="005742EC">
        <w:rPr>
          <w:bCs/>
          <w:sz w:val="28"/>
          <w:szCs w:val="28"/>
          <w:lang w:eastAsia="ru-RU"/>
        </w:rPr>
        <w:t>Робоча програма навчальної дисципліни</w:t>
      </w:r>
    </w:p>
    <w:p w:rsidR="005742EC" w:rsidRPr="005742EC" w:rsidRDefault="005742EC" w:rsidP="005742EC">
      <w:pPr>
        <w:suppressAutoHyphens w:val="0"/>
        <w:ind w:firstLine="340"/>
        <w:jc w:val="center"/>
        <w:rPr>
          <w:b/>
          <w:bCs/>
          <w:sz w:val="28"/>
          <w:szCs w:val="28"/>
          <w:lang w:val="ru-RU" w:eastAsia="ru-RU"/>
        </w:rPr>
      </w:pPr>
    </w:p>
    <w:p w:rsidR="005742EC" w:rsidRPr="005742EC" w:rsidRDefault="005742EC" w:rsidP="005742EC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5742EC">
        <w:rPr>
          <w:b/>
          <w:bCs/>
          <w:sz w:val="28"/>
          <w:szCs w:val="28"/>
          <w:lang w:eastAsia="ru-RU"/>
        </w:rPr>
        <w:t>ЖУРНАЛІСТСЬКА МАЙСТЕРНІСТЬ У НОВІТНІХ МЕДІА</w:t>
      </w:r>
    </w:p>
    <w:p w:rsidR="005742EC" w:rsidRPr="005742EC" w:rsidRDefault="005742EC" w:rsidP="005742EC">
      <w:pPr>
        <w:suppressAutoHyphens w:val="0"/>
        <w:spacing w:line="360" w:lineRule="auto"/>
        <w:ind w:firstLine="709"/>
        <w:jc w:val="center"/>
        <w:rPr>
          <w:lang w:val="ru-RU" w:eastAsia="ru-RU"/>
        </w:rPr>
      </w:pPr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val="ru-RU" w:eastAsia="ru-RU"/>
        </w:rPr>
      </w:pPr>
      <w:r w:rsidRPr="005742EC">
        <w:rPr>
          <w:lang w:val="ru-RU" w:eastAsia="ru-RU"/>
        </w:rPr>
        <w:t>р</w:t>
      </w:r>
      <w:proofErr w:type="spellStart"/>
      <w:r w:rsidRPr="005742EC">
        <w:rPr>
          <w:lang w:eastAsia="ru-RU"/>
        </w:rPr>
        <w:t>івень</w:t>
      </w:r>
      <w:proofErr w:type="spellEnd"/>
      <w:r w:rsidRPr="005742EC">
        <w:rPr>
          <w:lang w:eastAsia="ru-RU"/>
        </w:rPr>
        <w:t xml:space="preserve"> вищої освіти </w:t>
      </w:r>
      <w:r w:rsidRPr="005742EC">
        <w:rPr>
          <w:lang w:eastAsia="ru-RU"/>
        </w:rPr>
        <w:tab/>
      </w:r>
      <w:r w:rsidRPr="005742EC">
        <w:rPr>
          <w:lang w:eastAsia="ru-RU"/>
        </w:rPr>
        <w:tab/>
      </w:r>
      <w:proofErr w:type="gramStart"/>
      <w:r w:rsidRPr="005742EC">
        <w:rPr>
          <w:lang w:eastAsia="ru-RU"/>
        </w:rPr>
        <w:t>другий</w:t>
      </w:r>
      <w:r w:rsidRPr="005742EC">
        <w:rPr>
          <w:lang w:val="ru-RU" w:eastAsia="ru-RU"/>
        </w:rPr>
        <w:t xml:space="preserve">  (</w:t>
      </w:r>
      <w:proofErr w:type="gramEnd"/>
      <w:r w:rsidRPr="005742EC">
        <w:rPr>
          <w:lang w:eastAsia="ru-RU"/>
        </w:rPr>
        <w:t>магістерський</w:t>
      </w:r>
      <w:r w:rsidRPr="005742EC">
        <w:rPr>
          <w:lang w:val="ru-RU" w:eastAsia="ru-RU"/>
        </w:rPr>
        <w:t>)</w:t>
      </w:r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val="ru-RU" w:eastAsia="ru-RU"/>
        </w:rPr>
      </w:pPr>
      <w:proofErr w:type="spellStart"/>
      <w:r w:rsidRPr="005742EC">
        <w:rPr>
          <w:lang w:val="ru-RU" w:eastAsia="ru-RU"/>
        </w:rPr>
        <w:t>галузь</w:t>
      </w:r>
      <w:proofErr w:type="spellEnd"/>
      <w:r w:rsidRPr="005742EC">
        <w:rPr>
          <w:lang w:val="ru-RU" w:eastAsia="ru-RU"/>
        </w:rPr>
        <w:t xml:space="preserve"> </w:t>
      </w:r>
      <w:proofErr w:type="spellStart"/>
      <w:r w:rsidRPr="005742EC">
        <w:rPr>
          <w:lang w:val="ru-RU" w:eastAsia="ru-RU"/>
        </w:rPr>
        <w:t>знань</w:t>
      </w:r>
      <w:proofErr w:type="spellEnd"/>
      <w:r w:rsidRPr="005742EC">
        <w:rPr>
          <w:lang w:eastAsia="ru-RU"/>
        </w:rPr>
        <w:tab/>
      </w:r>
      <w:r w:rsidRPr="005742EC">
        <w:rPr>
          <w:lang w:eastAsia="ru-RU"/>
        </w:rPr>
        <w:tab/>
      </w:r>
      <w:r w:rsidRPr="005742EC">
        <w:rPr>
          <w:lang w:eastAsia="ru-RU"/>
        </w:rPr>
        <w:tab/>
      </w:r>
      <w:r w:rsidRPr="005742EC">
        <w:rPr>
          <w:lang w:val="ru-RU" w:eastAsia="ru-RU"/>
        </w:rPr>
        <w:t xml:space="preserve">06 </w:t>
      </w:r>
      <w:proofErr w:type="spellStart"/>
      <w:r w:rsidRPr="005742EC">
        <w:rPr>
          <w:lang w:val="ru-RU" w:eastAsia="ru-RU"/>
        </w:rPr>
        <w:t>Журналістика</w:t>
      </w:r>
      <w:proofErr w:type="spellEnd"/>
      <w:r w:rsidRPr="005742EC">
        <w:rPr>
          <w:lang w:val="ru-RU" w:eastAsia="ru-RU"/>
        </w:rPr>
        <w:t xml:space="preserve"> </w:t>
      </w:r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val="ru-RU" w:eastAsia="ru-RU"/>
        </w:rPr>
      </w:pPr>
      <w:proofErr w:type="spellStart"/>
      <w:r w:rsidRPr="005742EC">
        <w:rPr>
          <w:lang w:val="ru-RU" w:eastAsia="ru-RU"/>
        </w:rPr>
        <w:t>спеціальність</w:t>
      </w:r>
      <w:proofErr w:type="spellEnd"/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  <w:t xml:space="preserve">061 </w:t>
      </w:r>
      <w:proofErr w:type="spellStart"/>
      <w:r w:rsidRPr="005742EC">
        <w:rPr>
          <w:lang w:val="ru-RU" w:eastAsia="ru-RU"/>
        </w:rPr>
        <w:t>Журналістика</w:t>
      </w:r>
      <w:proofErr w:type="spellEnd"/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val="ru-RU" w:eastAsia="ru-RU"/>
        </w:rPr>
      </w:pPr>
      <w:proofErr w:type="spellStart"/>
      <w:r w:rsidRPr="005742EC">
        <w:rPr>
          <w:lang w:val="ru-RU" w:eastAsia="ru-RU"/>
        </w:rPr>
        <w:t>осв</w:t>
      </w:r>
      <w:proofErr w:type="spellEnd"/>
      <w:r w:rsidRPr="005742EC">
        <w:rPr>
          <w:lang w:eastAsia="ru-RU"/>
        </w:rPr>
        <w:t>і</w:t>
      </w:r>
      <w:proofErr w:type="spellStart"/>
      <w:r w:rsidRPr="005742EC">
        <w:rPr>
          <w:lang w:val="ru-RU" w:eastAsia="ru-RU"/>
        </w:rPr>
        <w:t>тня</w:t>
      </w:r>
      <w:proofErr w:type="spellEnd"/>
      <w:r w:rsidRPr="005742EC">
        <w:rPr>
          <w:lang w:val="ru-RU" w:eastAsia="ru-RU"/>
        </w:rPr>
        <w:t xml:space="preserve"> </w:t>
      </w:r>
      <w:proofErr w:type="spellStart"/>
      <w:r w:rsidRPr="005742EC">
        <w:rPr>
          <w:lang w:val="ru-RU" w:eastAsia="ru-RU"/>
        </w:rPr>
        <w:t>програма</w:t>
      </w:r>
      <w:proofErr w:type="spellEnd"/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</w:r>
      <w:proofErr w:type="spellStart"/>
      <w:r w:rsidRPr="005742EC">
        <w:rPr>
          <w:lang w:val="ru-RU" w:eastAsia="ru-RU"/>
        </w:rPr>
        <w:t>журналістика</w:t>
      </w:r>
      <w:proofErr w:type="spellEnd"/>
      <w:r w:rsidRPr="005742EC">
        <w:rPr>
          <w:lang w:val="ru-RU" w:eastAsia="ru-RU"/>
        </w:rPr>
        <w:t xml:space="preserve"> </w:t>
      </w:r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val="ru-RU" w:eastAsia="ru-RU"/>
        </w:rPr>
      </w:pPr>
      <w:r w:rsidRPr="005742EC">
        <w:rPr>
          <w:lang w:val="ru-RU" w:eastAsia="ru-RU"/>
        </w:rPr>
        <w:t xml:space="preserve">вид </w:t>
      </w:r>
      <w:proofErr w:type="spellStart"/>
      <w:r w:rsidRPr="005742EC">
        <w:rPr>
          <w:lang w:val="ru-RU" w:eastAsia="ru-RU"/>
        </w:rPr>
        <w:t>дисципліни</w:t>
      </w:r>
      <w:proofErr w:type="spellEnd"/>
      <w:r w:rsidRPr="005742EC">
        <w:rPr>
          <w:lang w:val="ru-RU" w:eastAsia="ru-RU"/>
        </w:rPr>
        <w:t xml:space="preserve"> </w:t>
      </w:r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  <w:t xml:space="preserve">за </w:t>
      </w:r>
      <w:proofErr w:type="spellStart"/>
      <w:r w:rsidRPr="005742EC">
        <w:rPr>
          <w:lang w:val="ru-RU" w:eastAsia="ru-RU"/>
        </w:rPr>
        <w:t>вибором</w:t>
      </w:r>
      <w:proofErr w:type="spellEnd"/>
    </w:p>
    <w:p w:rsidR="005742EC" w:rsidRPr="005742EC" w:rsidRDefault="005742EC" w:rsidP="005742EC">
      <w:pPr>
        <w:suppressAutoHyphens w:val="0"/>
        <w:spacing w:line="360" w:lineRule="auto"/>
        <w:ind w:firstLine="709"/>
        <w:rPr>
          <w:lang w:eastAsia="ru-RU"/>
        </w:rPr>
      </w:pPr>
      <w:r w:rsidRPr="005742EC">
        <w:rPr>
          <w:lang w:val="ru-RU" w:eastAsia="ru-RU"/>
        </w:rPr>
        <w:t xml:space="preserve">факультет </w:t>
      </w:r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</w:r>
      <w:r w:rsidRPr="005742EC">
        <w:rPr>
          <w:lang w:val="ru-RU" w:eastAsia="ru-RU"/>
        </w:rPr>
        <w:tab/>
      </w:r>
      <w:proofErr w:type="spellStart"/>
      <w:r w:rsidRPr="005742EC">
        <w:rPr>
          <w:lang w:val="ru-RU" w:eastAsia="ru-RU"/>
        </w:rPr>
        <w:t>філологічний</w:t>
      </w:r>
      <w:proofErr w:type="spellEnd"/>
    </w:p>
    <w:p w:rsidR="005742EC" w:rsidRPr="005742EC" w:rsidRDefault="005742EC" w:rsidP="005742EC">
      <w:pPr>
        <w:suppressAutoHyphens w:val="0"/>
        <w:ind w:firstLine="708"/>
        <w:jc w:val="center"/>
        <w:rPr>
          <w:lang w:eastAsia="ru-RU"/>
        </w:rPr>
      </w:pPr>
    </w:p>
    <w:p w:rsidR="005742EC" w:rsidRPr="005742EC" w:rsidRDefault="005742EC" w:rsidP="005742EC">
      <w:pPr>
        <w:suppressAutoHyphens w:val="0"/>
        <w:jc w:val="center"/>
        <w:rPr>
          <w:sz w:val="16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center"/>
        <w:rPr>
          <w:sz w:val="36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jc w:val="center"/>
        <w:rPr>
          <w:sz w:val="28"/>
          <w:lang w:eastAsia="ru-RU"/>
        </w:rPr>
      </w:pPr>
      <w:r w:rsidRPr="005742EC">
        <w:rPr>
          <w:sz w:val="28"/>
          <w:lang w:eastAsia="ru-RU"/>
        </w:rPr>
        <w:t>201</w:t>
      </w:r>
      <w:r w:rsidRPr="005742EC">
        <w:rPr>
          <w:sz w:val="28"/>
          <w:lang w:val="ru-RU" w:eastAsia="ru-RU"/>
        </w:rPr>
        <w:t>9</w:t>
      </w:r>
      <w:r w:rsidRPr="005742EC">
        <w:rPr>
          <w:sz w:val="28"/>
          <w:lang w:eastAsia="ru-RU"/>
        </w:rPr>
        <w:t xml:space="preserve"> / 20</w:t>
      </w:r>
      <w:r w:rsidRPr="005742EC">
        <w:rPr>
          <w:sz w:val="28"/>
          <w:lang w:val="ru-RU" w:eastAsia="ru-RU"/>
        </w:rPr>
        <w:t>20</w:t>
      </w:r>
      <w:r w:rsidRPr="005742EC">
        <w:rPr>
          <w:sz w:val="28"/>
          <w:lang w:eastAsia="ru-RU"/>
        </w:rPr>
        <w:t xml:space="preserve"> навчальний рік</w:t>
      </w:r>
    </w:p>
    <w:p w:rsidR="005742EC" w:rsidRPr="005742EC" w:rsidRDefault="005742EC" w:rsidP="005742EC">
      <w:pPr>
        <w:suppressAutoHyphens w:val="0"/>
        <w:jc w:val="center"/>
        <w:rPr>
          <w:sz w:val="28"/>
          <w:lang w:eastAsia="ru-RU"/>
        </w:rPr>
      </w:pPr>
      <w:r w:rsidRPr="005742EC">
        <w:rPr>
          <w:sz w:val="28"/>
          <w:lang w:eastAsia="ru-RU"/>
        </w:rPr>
        <w:br w:type="page"/>
      </w:r>
      <w:r w:rsidRPr="005742EC">
        <w:rPr>
          <w:sz w:val="28"/>
          <w:lang w:eastAsia="ru-RU"/>
        </w:rPr>
        <w:lastRenderedPageBreak/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  <w:proofErr w:type="spellStart"/>
      <w:r w:rsidRPr="005742EC">
        <w:rPr>
          <w:sz w:val="28"/>
          <w:lang w:val="ru-RU" w:eastAsia="ru-RU"/>
        </w:rPr>
        <w:t>Програму</w:t>
      </w:r>
      <w:proofErr w:type="spellEnd"/>
      <w:r w:rsidRPr="005742EC">
        <w:rPr>
          <w:sz w:val="28"/>
          <w:lang w:val="ru-RU" w:eastAsia="ru-RU"/>
        </w:rPr>
        <w:t xml:space="preserve"> рекомендовано до </w:t>
      </w:r>
      <w:proofErr w:type="spellStart"/>
      <w:r w:rsidRPr="005742EC">
        <w:rPr>
          <w:sz w:val="28"/>
          <w:lang w:val="ru-RU" w:eastAsia="ru-RU"/>
        </w:rPr>
        <w:t>затвердження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Вченою</w:t>
      </w:r>
      <w:proofErr w:type="spellEnd"/>
      <w:r w:rsidRPr="005742EC">
        <w:rPr>
          <w:sz w:val="28"/>
          <w:lang w:val="ru-RU" w:eastAsia="ru-RU"/>
        </w:rPr>
        <w:t xml:space="preserve"> радою факультету </w:t>
      </w: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jc w:val="center"/>
        <w:rPr>
          <w:sz w:val="28"/>
          <w:lang w:eastAsia="ru-RU"/>
        </w:rPr>
      </w:pPr>
      <w:r w:rsidRPr="005742EC">
        <w:rPr>
          <w:sz w:val="28"/>
          <w:lang w:eastAsia="ru-RU"/>
        </w:rPr>
        <w:t>«2</w:t>
      </w:r>
      <w:r w:rsidRPr="005742EC">
        <w:rPr>
          <w:sz w:val="28"/>
          <w:lang w:val="ru-RU" w:eastAsia="ru-RU"/>
        </w:rPr>
        <w:t>8</w:t>
      </w:r>
      <w:r w:rsidRPr="005742EC">
        <w:rPr>
          <w:sz w:val="28"/>
          <w:lang w:eastAsia="ru-RU"/>
        </w:rPr>
        <w:t>»</w:t>
      </w:r>
      <w:r w:rsidRPr="005742EC">
        <w:rPr>
          <w:sz w:val="28"/>
          <w:lang w:val="ru-RU" w:eastAsia="ru-RU"/>
        </w:rPr>
        <w:t xml:space="preserve"> </w:t>
      </w:r>
      <w:r w:rsidRPr="005742EC">
        <w:rPr>
          <w:sz w:val="28"/>
          <w:lang w:eastAsia="ru-RU"/>
        </w:rPr>
        <w:t>серпня</w:t>
      </w:r>
      <w:r w:rsidRPr="005742EC">
        <w:rPr>
          <w:sz w:val="28"/>
          <w:lang w:val="ru-RU" w:eastAsia="ru-RU"/>
        </w:rPr>
        <w:t xml:space="preserve"> 201</w:t>
      </w:r>
      <w:r w:rsidRPr="005742EC">
        <w:rPr>
          <w:sz w:val="28"/>
          <w:lang w:eastAsia="ru-RU"/>
        </w:rPr>
        <w:t>9</w:t>
      </w:r>
      <w:r w:rsidRPr="005742EC">
        <w:rPr>
          <w:sz w:val="28"/>
          <w:lang w:val="ru-RU" w:eastAsia="ru-RU"/>
        </w:rPr>
        <w:t xml:space="preserve"> року, протокол № </w:t>
      </w:r>
      <w:r w:rsidRPr="005742EC">
        <w:rPr>
          <w:sz w:val="28"/>
          <w:lang w:eastAsia="ru-RU"/>
        </w:rPr>
        <w:t>1</w:t>
      </w:r>
    </w:p>
    <w:p w:rsidR="005742EC" w:rsidRPr="005742EC" w:rsidRDefault="005742EC" w:rsidP="005742EC">
      <w:pPr>
        <w:suppressAutoHyphens w:val="0"/>
        <w:ind w:firstLine="340"/>
        <w:jc w:val="center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jc w:val="center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jc w:val="both"/>
        <w:rPr>
          <w:sz w:val="28"/>
          <w:lang w:val="ru-RU" w:eastAsia="ru-RU"/>
        </w:rPr>
      </w:pPr>
      <w:r w:rsidRPr="005742EC">
        <w:rPr>
          <w:sz w:val="28"/>
          <w:lang w:val="ru-RU" w:eastAsia="ru-RU"/>
        </w:rPr>
        <w:t xml:space="preserve">РОЗРОБНИК ПРОГРАМИ: </w:t>
      </w:r>
      <w:proofErr w:type="spellStart"/>
      <w:r w:rsidRPr="005742EC">
        <w:rPr>
          <w:sz w:val="28"/>
          <w:lang w:val="ru-RU" w:eastAsia="ru-RU"/>
        </w:rPr>
        <w:t>Бурдіна</w:t>
      </w:r>
      <w:proofErr w:type="spellEnd"/>
      <w:r w:rsidRPr="005742EC">
        <w:rPr>
          <w:sz w:val="28"/>
          <w:lang w:val="ru-RU" w:eastAsia="ru-RU"/>
        </w:rPr>
        <w:t xml:space="preserve"> Е. О., кандидат наук </w:t>
      </w:r>
      <w:proofErr w:type="spellStart"/>
      <w:r w:rsidRPr="005742EC">
        <w:rPr>
          <w:sz w:val="28"/>
          <w:lang w:val="ru-RU" w:eastAsia="ru-RU"/>
        </w:rPr>
        <w:t>із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соціальних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комунікацій</w:t>
      </w:r>
      <w:proofErr w:type="spellEnd"/>
      <w:r w:rsidRPr="005742EC">
        <w:rPr>
          <w:sz w:val="28"/>
          <w:lang w:val="ru-RU" w:eastAsia="ru-RU"/>
        </w:rPr>
        <w:t xml:space="preserve">, старший </w:t>
      </w:r>
      <w:proofErr w:type="spellStart"/>
      <w:r w:rsidRPr="005742EC">
        <w:rPr>
          <w:sz w:val="28"/>
          <w:lang w:val="ru-RU" w:eastAsia="ru-RU"/>
        </w:rPr>
        <w:t>викладач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кафедри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журналістики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Харківського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національного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університету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імені</w:t>
      </w:r>
      <w:proofErr w:type="spellEnd"/>
      <w:r w:rsidRPr="005742EC">
        <w:rPr>
          <w:sz w:val="28"/>
          <w:lang w:val="ru-RU" w:eastAsia="ru-RU"/>
        </w:rPr>
        <w:t xml:space="preserve"> В. Н. </w:t>
      </w:r>
      <w:proofErr w:type="spellStart"/>
      <w:r w:rsidRPr="005742EC">
        <w:rPr>
          <w:sz w:val="28"/>
          <w:lang w:val="ru-RU" w:eastAsia="ru-RU"/>
        </w:rPr>
        <w:t>Каразіна</w:t>
      </w:r>
      <w:proofErr w:type="spellEnd"/>
      <w:r w:rsidRPr="005742EC">
        <w:rPr>
          <w:sz w:val="28"/>
          <w:lang w:val="ru-RU" w:eastAsia="ru-RU"/>
        </w:rPr>
        <w:t>.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  <w:proofErr w:type="spellStart"/>
      <w:r w:rsidRPr="005742EC">
        <w:rPr>
          <w:sz w:val="28"/>
          <w:lang w:val="ru-RU" w:eastAsia="ru-RU"/>
        </w:rPr>
        <w:t>Програму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схвалено</w:t>
      </w:r>
      <w:proofErr w:type="spellEnd"/>
      <w:r w:rsidRPr="005742EC">
        <w:rPr>
          <w:sz w:val="28"/>
          <w:lang w:val="ru-RU" w:eastAsia="ru-RU"/>
        </w:rPr>
        <w:t xml:space="preserve"> на </w:t>
      </w:r>
      <w:proofErr w:type="spellStart"/>
      <w:r w:rsidRPr="005742EC">
        <w:rPr>
          <w:sz w:val="28"/>
          <w:lang w:val="ru-RU" w:eastAsia="ru-RU"/>
        </w:rPr>
        <w:t>засіданні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кафедри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журналістики</w:t>
      </w:r>
      <w:proofErr w:type="spellEnd"/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  <w:r w:rsidRPr="005742EC">
        <w:rPr>
          <w:sz w:val="28"/>
          <w:lang w:val="ru-RU" w:eastAsia="ru-RU"/>
        </w:rPr>
        <w:t xml:space="preserve">Протокол </w:t>
      </w:r>
      <w:proofErr w:type="spellStart"/>
      <w:r w:rsidRPr="005742EC">
        <w:rPr>
          <w:sz w:val="28"/>
          <w:lang w:val="ru-RU" w:eastAsia="ru-RU"/>
        </w:rPr>
        <w:t>від</w:t>
      </w:r>
      <w:proofErr w:type="spellEnd"/>
      <w:r w:rsidRPr="005742EC">
        <w:rPr>
          <w:sz w:val="28"/>
          <w:lang w:val="ru-RU" w:eastAsia="ru-RU"/>
        </w:rPr>
        <w:t xml:space="preserve"> </w:t>
      </w:r>
      <w:r w:rsidRPr="005742EC">
        <w:rPr>
          <w:sz w:val="28"/>
          <w:lang w:eastAsia="ru-RU"/>
        </w:rPr>
        <w:t>«27»</w:t>
      </w:r>
      <w:r w:rsidRPr="005742EC">
        <w:rPr>
          <w:sz w:val="28"/>
          <w:lang w:val="ru-RU" w:eastAsia="ru-RU"/>
        </w:rPr>
        <w:t xml:space="preserve"> </w:t>
      </w:r>
      <w:r w:rsidRPr="005742EC">
        <w:rPr>
          <w:sz w:val="28"/>
          <w:lang w:eastAsia="ru-RU"/>
        </w:rPr>
        <w:t>серп</w:t>
      </w:r>
      <w:proofErr w:type="spellStart"/>
      <w:r w:rsidRPr="005742EC">
        <w:rPr>
          <w:sz w:val="28"/>
          <w:lang w:val="ru-RU" w:eastAsia="ru-RU"/>
        </w:rPr>
        <w:t>ня</w:t>
      </w:r>
      <w:proofErr w:type="spellEnd"/>
      <w:r w:rsidRPr="005742EC">
        <w:rPr>
          <w:sz w:val="28"/>
          <w:lang w:val="ru-RU" w:eastAsia="ru-RU"/>
        </w:rPr>
        <w:t xml:space="preserve"> 201</w:t>
      </w:r>
      <w:r w:rsidRPr="005742EC">
        <w:rPr>
          <w:sz w:val="28"/>
          <w:lang w:eastAsia="ru-RU"/>
        </w:rPr>
        <w:t>9</w:t>
      </w:r>
      <w:r w:rsidRPr="005742EC">
        <w:rPr>
          <w:sz w:val="28"/>
          <w:lang w:val="ru-RU" w:eastAsia="ru-RU"/>
        </w:rPr>
        <w:t xml:space="preserve"> року № </w:t>
      </w:r>
      <w:r w:rsidRPr="005742EC">
        <w:rPr>
          <w:sz w:val="28"/>
          <w:lang w:eastAsia="ru-RU"/>
        </w:rPr>
        <w:t>1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val="ru-RU" w:eastAsia="ru-RU"/>
        </w:rPr>
        <w:t xml:space="preserve">         </w:t>
      </w:r>
      <w:proofErr w:type="spellStart"/>
      <w:r w:rsidRPr="005742EC">
        <w:rPr>
          <w:sz w:val="28"/>
          <w:lang w:val="ru-RU" w:eastAsia="ru-RU"/>
        </w:rPr>
        <w:t>Завідувач</w:t>
      </w:r>
      <w:proofErr w:type="spellEnd"/>
      <w:r w:rsidRPr="005742EC">
        <w:rPr>
          <w:sz w:val="28"/>
          <w:lang w:val="ru-RU" w:eastAsia="ru-RU"/>
        </w:rPr>
        <w:t xml:space="preserve"> </w:t>
      </w:r>
      <w:proofErr w:type="spellStart"/>
      <w:r w:rsidRPr="005742EC">
        <w:rPr>
          <w:sz w:val="28"/>
          <w:lang w:val="ru-RU" w:eastAsia="ru-RU"/>
        </w:rPr>
        <w:t>кафедри</w:t>
      </w:r>
      <w:proofErr w:type="spellEnd"/>
      <w:r w:rsidRPr="005742EC">
        <w:rPr>
          <w:sz w:val="28"/>
          <w:lang w:val="ru-RU" w:eastAsia="ru-RU"/>
        </w:rPr>
        <w:t xml:space="preserve"> </w:t>
      </w:r>
      <w:r w:rsidRPr="005742EC">
        <w:rPr>
          <w:sz w:val="28"/>
          <w:lang w:eastAsia="ru-RU"/>
        </w:rPr>
        <w:t>журналістики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val="ru-RU" w:eastAsia="ru-RU"/>
        </w:rPr>
        <w:t xml:space="preserve">                                                                                                  </w:t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</w:r>
      <w:r w:rsidRPr="005742EC">
        <w:rPr>
          <w:sz w:val="28"/>
          <w:lang w:eastAsia="ru-RU"/>
        </w:rPr>
        <w:tab/>
        <w:t xml:space="preserve">________________              </w:t>
      </w:r>
      <w:proofErr w:type="spellStart"/>
      <w:r w:rsidRPr="005742EC">
        <w:rPr>
          <w:sz w:val="28"/>
          <w:lang w:eastAsia="ru-RU"/>
        </w:rPr>
        <w:t>Хавкіна</w:t>
      </w:r>
      <w:proofErr w:type="spellEnd"/>
      <w:r w:rsidRPr="005742EC">
        <w:rPr>
          <w:sz w:val="28"/>
          <w:lang w:eastAsia="ru-RU"/>
        </w:rPr>
        <w:t xml:space="preserve"> Л. М.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eastAsia="ru-RU"/>
        </w:rPr>
        <w:t xml:space="preserve">                                                                 (підпис)  </w:t>
      </w:r>
      <w:r w:rsidRPr="005742EC">
        <w:rPr>
          <w:sz w:val="28"/>
          <w:lang w:eastAsia="ru-RU"/>
        </w:rPr>
        <w:tab/>
        <w:t xml:space="preserve">        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eastAsia="ru-RU"/>
        </w:rPr>
        <w:t>Програму погоджено методичною комісією філологічного факультету</w:t>
      </w:r>
    </w:p>
    <w:p w:rsidR="005742EC" w:rsidRPr="005742EC" w:rsidRDefault="005742EC" w:rsidP="005742EC">
      <w:pPr>
        <w:suppressAutoHyphens w:val="0"/>
        <w:ind w:firstLine="340"/>
        <w:rPr>
          <w:bCs/>
          <w:i/>
          <w:iCs/>
          <w:sz w:val="28"/>
          <w:lang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eastAsia="ru-RU"/>
        </w:rPr>
        <w:t>Протокол від «28» серпня 2019 року № 1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eastAsia="ru-RU"/>
        </w:rPr>
        <w:t xml:space="preserve">          Голова методичної комісії філологічного факультету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ind w:firstLine="340"/>
        <w:rPr>
          <w:sz w:val="28"/>
          <w:lang w:eastAsia="ru-RU"/>
        </w:rPr>
      </w:pPr>
      <w:r w:rsidRPr="005742EC">
        <w:rPr>
          <w:sz w:val="28"/>
          <w:lang w:eastAsia="ru-RU"/>
        </w:rPr>
        <w:t xml:space="preserve">                                                          </w:t>
      </w:r>
      <w:r w:rsidRPr="005742EC">
        <w:rPr>
          <w:sz w:val="28"/>
          <w:lang w:val="ru-RU" w:eastAsia="ru-RU"/>
        </w:rPr>
        <w:t>_______________</w:t>
      </w:r>
      <w:r w:rsidRPr="005742EC">
        <w:rPr>
          <w:sz w:val="28"/>
          <w:lang w:eastAsia="ru-RU"/>
        </w:rPr>
        <w:t xml:space="preserve">             </w:t>
      </w:r>
      <w:proofErr w:type="spellStart"/>
      <w:r w:rsidRPr="005742EC">
        <w:rPr>
          <w:sz w:val="28"/>
          <w:lang w:eastAsia="ru-RU"/>
        </w:rPr>
        <w:t>Гноєва</w:t>
      </w:r>
      <w:proofErr w:type="spellEnd"/>
      <w:r w:rsidRPr="005742EC">
        <w:rPr>
          <w:sz w:val="28"/>
          <w:lang w:val="ru-RU" w:eastAsia="ru-RU"/>
        </w:rPr>
        <w:t> </w:t>
      </w:r>
      <w:r w:rsidRPr="005742EC">
        <w:rPr>
          <w:sz w:val="28"/>
          <w:lang w:eastAsia="ru-RU"/>
        </w:rPr>
        <w:t>Н.</w:t>
      </w:r>
      <w:r w:rsidRPr="005742EC">
        <w:rPr>
          <w:sz w:val="28"/>
          <w:lang w:val="ru-RU" w:eastAsia="ru-RU"/>
        </w:rPr>
        <w:t> </w:t>
      </w:r>
      <w:r w:rsidRPr="005742EC">
        <w:rPr>
          <w:sz w:val="28"/>
          <w:lang w:eastAsia="ru-RU"/>
        </w:rPr>
        <w:t>І.</w:t>
      </w:r>
    </w:p>
    <w:p w:rsidR="005742EC" w:rsidRPr="005742EC" w:rsidRDefault="005742EC" w:rsidP="005742EC">
      <w:pPr>
        <w:suppressAutoHyphens w:val="0"/>
        <w:ind w:firstLine="340"/>
        <w:rPr>
          <w:sz w:val="28"/>
          <w:lang w:val="ru-RU" w:eastAsia="ru-RU"/>
        </w:rPr>
      </w:pPr>
      <w:r w:rsidRPr="005742EC">
        <w:rPr>
          <w:sz w:val="28"/>
          <w:lang w:val="ru-RU" w:eastAsia="ru-RU"/>
        </w:rPr>
        <w:t xml:space="preserve">                                                                  (</w:t>
      </w:r>
      <w:proofErr w:type="spellStart"/>
      <w:r w:rsidRPr="005742EC">
        <w:rPr>
          <w:sz w:val="28"/>
          <w:lang w:val="ru-RU" w:eastAsia="ru-RU"/>
        </w:rPr>
        <w:t>підпис</w:t>
      </w:r>
      <w:proofErr w:type="spellEnd"/>
      <w:r w:rsidRPr="005742EC">
        <w:rPr>
          <w:sz w:val="28"/>
          <w:lang w:val="ru-RU" w:eastAsia="ru-RU"/>
        </w:rPr>
        <w:t xml:space="preserve">)        </w:t>
      </w:r>
    </w:p>
    <w:p w:rsidR="005742EC" w:rsidRPr="005742EC" w:rsidRDefault="005742EC" w:rsidP="005742EC">
      <w:pPr>
        <w:suppressAutoHyphens w:val="0"/>
        <w:rPr>
          <w:sz w:val="16"/>
          <w:lang w:eastAsia="ru-RU"/>
        </w:rPr>
      </w:pPr>
    </w:p>
    <w:p w:rsidR="005742EC" w:rsidRPr="005742EC" w:rsidRDefault="005742EC" w:rsidP="005742EC">
      <w:pPr>
        <w:suppressAutoHyphens w:val="0"/>
        <w:ind w:left="2832" w:firstLine="708"/>
        <w:jc w:val="both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ind w:left="6720"/>
        <w:rPr>
          <w:sz w:val="28"/>
          <w:lang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5742EC" w:rsidRPr="005742EC" w:rsidRDefault="005742EC" w:rsidP="005742EC">
      <w:pPr>
        <w:suppressAutoHyphens w:val="0"/>
        <w:rPr>
          <w:sz w:val="28"/>
          <w:lang w:val="ru-RU" w:eastAsia="ru-RU"/>
        </w:rPr>
      </w:pPr>
    </w:p>
    <w:p w:rsidR="002B4EB1" w:rsidRDefault="002B4EB1" w:rsidP="005742EC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lang w:val="ru-RU" w:eastAsia="ru-RU"/>
        </w:rPr>
      </w:pPr>
    </w:p>
    <w:p w:rsidR="005742EC" w:rsidRPr="005742EC" w:rsidRDefault="005742EC" w:rsidP="005742EC">
      <w:pPr>
        <w:rPr>
          <w:lang w:val="ru-RU" w:eastAsia="ru-RU"/>
        </w:rPr>
      </w:pPr>
    </w:p>
    <w:p w:rsidR="00BF2312" w:rsidRPr="0014364C" w:rsidRDefault="00BF2312" w:rsidP="00BF2312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r w:rsidRPr="0014364C">
        <w:rPr>
          <w:rFonts w:ascii="Times New Roman" w:eastAsia="Times New Roman" w:hAnsi="Times New Roman" w:cs="Times New Roman"/>
          <w:color w:val="auto"/>
        </w:rPr>
        <w:lastRenderedPageBreak/>
        <w:t>ВСТУП</w:t>
      </w:r>
    </w:p>
    <w:p w:rsidR="00BF2312" w:rsidRPr="0014364C" w:rsidRDefault="00BF2312" w:rsidP="00BF2312">
      <w:pPr>
        <w:ind w:firstLine="340"/>
        <w:jc w:val="center"/>
        <w:rPr>
          <w:bCs/>
          <w:caps/>
        </w:rPr>
      </w:pPr>
    </w:p>
    <w:p w:rsidR="00BF2312" w:rsidRPr="0014364C" w:rsidRDefault="00BF2312" w:rsidP="00BF2312">
      <w:pPr>
        <w:pStyle w:val="a5"/>
        <w:ind w:firstLine="340"/>
      </w:pPr>
      <w:r w:rsidRPr="0014364C">
        <w:t>Програма навчальної дисципліни «</w:t>
      </w:r>
      <w:r w:rsidR="001606CD" w:rsidRPr="0014364C">
        <w:rPr>
          <w:b/>
        </w:rPr>
        <w:t>Журналістська майстерність у новітніх медіа</w:t>
      </w:r>
      <w:r w:rsidRPr="0014364C">
        <w:t xml:space="preserve">» складена відповідно до освітньо-професійної програми підготовки </w:t>
      </w:r>
      <w:r w:rsidR="001606CD" w:rsidRPr="0014364C">
        <w:t>магістра</w:t>
      </w:r>
    </w:p>
    <w:p w:rsidR="00BF2312" w:rsidRPr="0014364C" w:rsidRDefault="00BF2312" w:rsidP="00BF2312">
      <w:pPr>
        <w:pStyle w:val="a5"/>
        <w:ind w:firstLine="340"/>
      </w:pPr>
      <w:r w:rsidRPr="0014364C">
        <w:t>06 «Журналістика»</w:t>
      </w:r>
    </w:p>
    <w:p w:rsidR="00BF2312" w:rsidRPr="0014364C" w:rsidRDefault="00BF2312" w:rsidP="00BF2312">
      <w:pPr>
        <w:pStyle w:val="a5"/>
        <w:ind w:firstLine="340"/>
      </w:pPr>
      <w:r w:rsidRPr="0014364C">
        <w:t>спеціальність 061 «Журналістика»</w:t>
      </w:r>
    </w:p>
    <w:p w:rsidR="00BF2312" w:rsidRPr="0014364C" w:rsidRDefault="00BF2312" w:rsidP="00BF2312">
      <w:pPr>
        <w:pStyle w:val="a5"/>
        <w:ind w:firstLine="340"/>
      </w:pPr>
      <w:r w:rsidRPr="0014364C">
        <w:t>спеціалізація – журналістика</w:t>
      </w:r>
    </w:p>
    <w:p w:rsidR="00BF2312" w:rsidRPr="0014364C" w:rsidRDefault="00BF2312" w:rsidP="00BF2312">
      <w:pPr>
        <w:pStyle w:val="a5"/>
        <w:ind w:firstLine="340"/>
      </w:pPr>
    </w:p>
    <w:p w:rsidR="00BF2312" w:rsidRPr="0014364C" w:rsidRDefault="00BF2312" w:rsidP="00BF2312">
      <w:pPr>
        <w:ind w:firstLine="340"/>
        <w:jc w:val="center"/>
        <w:rPr>
          <w:bCs/>
        </w:rPr>
      </w:pPr>
      <w:r w:rsidRPr="0014364C">
        <w:rPr>
          <w:b/>
        </w:rPr>
        <w:t>1. Опис навчальної дисципліни</w:t>
      </w:r>
    </w:p>
    <w:p w:rsidR="00BF2312" w:rsidRPr="0014364C" w:rsidRDefault="00BF2312" w:rsidP="00BF2312">
      <w:pPr>
        <w:ind w:firstLine="340"/>
        <w:jc w:val="both"/>
      </w:pPr>
      <w:r w:rsidRPr="0014364C">
        <w:rPr>
          <w:b/>
          <w:bCs/>
        </w:rPr>
        <w:t>Предметом</w:t>
      </w:r>
      <w:r w:rsidRPr="0014364C">
        <w:t xml:space="preserve"> вивчення навчальної дисципліни є </w:t>
      </w:r>
      <w:r w:rsidR="001606CD" w:rsidRPr="0014364C">
        <w:t xml:space="preserve">новітні </w:t>
      </w:r>
      <w:r w:rsidR="00D6454A" w:rsidRPr="0014364C">
        <w:t xml:space="preserve">телевізійні </w:t>
      </w:r>
      <w:r w:rsidR="001606CD" w:rsidRPr="0014364C">
        <w:t>тенденції, явища, формати</w:t>
      </w:r>
      <w:r w:rsidR="003E09DE" w:rsidRPr="0014364C">
        <w:t xml:space="preserve"> та особливості взаємодії з ними сучасного журналіста. </w:t>
      </w:r>
      <w:r w:rsidR="00D6454A" w:rsidRPr="0014364C">
        <w:t xml:space="preserve"> </w:t>
      </w:r>
    </w:p>
    <w:p w:rsidR="00BF2312" w:rsidRPr="0014364C" w:rsidRDefault="00BF2312" w:rsidP="00BF2312">
      <w:pPr>
        <w:ind w:firstLine="340"/>
        <w:jc w:val="both"/>
      </w:pPr>
      <w:r w:rsidRPr="0014364C">
        <w:t>Програма навчальної дисципліни складається з таких розділів:</w:t>
      </w:r>
    </w:p>
    <w:p w:rsidR="00450116" w:rsidRPr="0014364C" w:rsidRDefault="003E09DE" w:rsidP="00450116">
      <w:pPr>
        <w:pStyle w:val="a7"/>
        <w:numPr>
          <w:ilvl w:val="0"/>
          <w:numId w:val="5"/>
        </w:numPr>
        <w:jc w:val="both"/>
        <w:rPr>
          <w:rFonts w:eastAsia="TimesNewRomanPSMT"/>
        </w:rPr>
      </w:pPr>
      <w:proofErr w:type="spellStart"/>
      <w:r w:rsidRPr="0014364C">
        <w:rPr>
          <w:rFonts w:eastAsia="TimesNewRomanPSMT"/>
        </w:rPr>
        <w:t>Інфотейнмент</w:t>
      </w:r>
      <w:proofErr w:type="spellEnd"/>
      <w:r w:rsidRPr="0014364C">
        <w:rPr>
          <w:rFonts w:eastAsia="TimesNewRomanPSMT"/>
        </w:rPr>
        <w:t>: ознаки та прийоми</w:t>
      </w:r>
      <w:r w:rsidR="00450116" w:rsidRPr="0014364C">
        <w:rPr>
          <w:rFonts w:eastAsia="TimesNewRomanPSMT"/>
        </w:rPr>
        <w:t xml:space="preserve">. </w:t>
      </w:r>
    </w:p>
    <w:p w:rsidR="00BF2312" w:rsidRPr="0014364C" w:rsidRDefault="003E09DE" w:rsidP="00450116">
      <w:pPr>
        <w:pStyle w:val="a7"/>
        <w:numPr>
          <w:ilvl w:val="0"/>
          <w:numId w:val="5"/>
        </w:numPr>
        <w:jc w:val="both"/>
      </w:pPr>
      <w:r w:rsidRPr="0014364C">
        <w:rPr>
          <w:rFonts w:eastAsia="TimesNewRomanPSMT"/>
        </w:rPr>
        <w:t xml:space="preserve">Громадянська журналістика та </w:t>
      </w:r>
      <w:proofErr w:type="spellStart"/>
      <w:r w:rsidRPr="0014364C">
        <w:rPr>
          <w:rFonts w:eastAsia="TimesNewRomanPSMT"/>
        </w:rPr>
        <w:t>блогосфера</w:t>
      </w:r>
      <w:proofErr w:type="spellEnd"/>
      <w:r w:rsidR="00D6454A" w:rsidRPr="0014364C">
        <w:rPr>
          <w:rFonts w:eastAsia="TimesNewRomanPSMT"/>
        </w:rPr>
        <w:t xml:space="preserve">. </w:t>
      </w:r>
    </w:p>
    <w:p w:rsidR="00BF2312" w:rsidRPr="0014364C" w:rsidRDefault="00AB735C" w:rsidP="003E09DE">
      <w:pPr>
        <w:pStyle w:val="a7"/>
        <w:numPr>
          <w:ilvl w:val="0"/>
          <w:numId w:val="5"/>
        </w:numPr>
        <w:jc w:val="both"/>
      </w:pPr>
      <w:r w:rsidRPr="0014364C">
        <w:t xml:space="preserve">Актуальні </w:t>
      </w:r>
      <w:r w:rsidR="005F6198" w:rsidRPr="0014364C">
        <w:t xml:space="preserve">медійні </w:t>
      </w:r>
      <w:r w:rsidRPr="0014364C">
        <w:t>жанри.</w:t>
      </w:r>
    </w:p>
    <w:p w:rsidR="00BF2312" w:rsidRPr="0014364C" w:rsidRDefault="00BF2312" w:rsidP="00BF2312">
      <w:pPr>
        <w:pStyle w:val="3"/>
        <w:rPr>
          <w:rFonts w:ascii="Times New Roman" w:eastAsia="Times New Roman" w:hAnsi="Times New Roman" w:cs="Times New Roman"/>
          <w:i/>
          <w:color w:val="auto"/>
        </w:rPr>
      </w:pPr>
    </w:p>
    <w:p w:rsidR="00BF2312" w:rsidRPr="0014364C" w:rsidRDefault="00BF2312" w:rsidP="00BF2312">
      <w:pPr>
        <w:pStyle w:val="a5"/>
        <w:ind w:firstLine="340"/>
      </w:pPr>
      <w:r w:rsidRPr="0014364C">
        <w:t>1.1. Метою викл</w:t>
      </w:r>
      <w:r w:rsidR="00B0362F" w:rsidRPr="0014364C">
        <w:t xml:space="preserve">адання навчальної дисципліни є </w:t>
      </w:r>
      <w:r w:rsidR="008213F4" w:rsidRPr="0014364C">
        <w:rPr>
          <w:szCs w:val="28"/>
        </w:rPr>
        <w:t xml:space="preserve">вивчення </w:t>
      </w:r>
      <w:r w:rsidR="001B655C" w:rsidRPr="0014364C">
        <w:rPr>
          <w:szCs w:val="28"/>
        </w:rPr>
        <w:t>основних</w:t>
      </w:r>
      <w:r w:rsidR="00817DF0" w:rsidRPr="0014364C">
        <w:rPr>
          <w:szCs w:val="28"/>
        </w:rPr>
        <w:t xml:space="preserve"> </w:t>
      </w:r>
      <w:proofErr w:type="spellStart"/>
      <w:r w:rsidR="00817DF0" w:rsidRPr="0014364C">
        <w:rPr>
          <w:szCs w:val="28"/>
        </w:rPr>
        <w:t>медіатенденцій</w:t>
      </w:r>
      <w:proofErr w:type="spellEnd"/>
      <w:r w:rsidR="00817DF0" w:rsidRPr="0014364C">
        <w:rPr>
          <w:szCs w:val="28"/>
        </w:rPr>
        <w:t xml:space="preserve"> із розмежуванням негативних і позитивних</w:t>
      </w:r>
      <w:r w:rsidR="00B0362F" w:rsidRPr="0014364C">
        <w:rPr>
          <w:szCs w:val="28"/>
        </w:rPr>
        <w:t xml:space="preserve">; ознайомлення з </w:t>
      </w:r>
      <w:r w:rsidR="00FC4137" w:rsidRPr="0014364C">
        <w:rPr>
          <w:szCs w:val="28"/>
        </w:rPr>
        <w:t>базовими</w:t>
      </w:r>
      <w:r w:rsidR="00B0362F" w:rsidRPr="0014364C">
        <w:rPr>
          <w:szCs w:val="28"/>
        </w:rPr>
        <w:t xml:space="preserve"> поняттями (</w:t>
      </w:r>
      <w:proofErr w:type="spellStart"/>
      <w:r w:rsidR="008213F4" w:rsidRPr="0014364C">
        <w:rPr>
          <w:szCs w:val="28"/>
        </w:rPr>
        <w:t>інфотейнмент</w:t>
      </w:r>
      <w:proofErr w:type="spellEnd"/>
      <w:r w:rsidR="008213F4" w:rsidRPr="0014364C">
        <w:rPr>
          <w:szCs w:val="28"/>
        </w:rPr>
        <w:t xml:space="preserve">, </w:t>
      </w:r>
      <w:proofErr w:type="spellStart"/>
      <w:r w:rsidR="008213F4" w:rsidRPr="0014364C">
        <w:rPr>
          <w:szCs w:val="28"/>
        </w:rPr>
        <w:t>шоуїзація</w:t>
      </w:r>
      <w:proofErr w:type="spellEnd"/>
      <w:r w:rsidR="008213F4" w:rsidRPr="0014364C">
        <w:rPr>
          <w:szCs w:val="28"/>
        </w:rPr>
        <w:t>, громадянська журналістика</w:t>
      </w:r>
      <w:r w:rsidR="00817DF0" w:rsidRPr="0014364C">
        <w:rPr>
          <w:szCs w:val="28"/>
        </w:rPr>
        <w:t xml:space="preserve"> тощо); адаптування сучасних тенденцій у практичній роботі журналіста; вивчення особливостей створення актуальних </w:t>
      </w:r>
      <w:r w:rsidR="00E83FE5" w:rsidRPr="0014364C">
        <w:rPr>
          <w:szCs w:val="28"/>
        </w:rPr>
        <w:t xml:space="preserve">медійних жанрів на прикладі </w:t>
      </w:r>
      <w:r w:rsidR="00817DF0" w:rsidRPr="0014364C">
        <w:rPr>
          <w:szCs w:val="28"/>
        </w:rPr>
        <w:t xml:space="preserve">відеороликів невеликого хронометражу. </w:t>
      </w:r>
    </w:p>
    <w:p w:rsidR="00BF2312" w:rsidRPr="0014364C" w:rsidRDefault="00BF2312" w:rsidP="00BF2312">
      <w:pPr>
        <w:ind w:firstLine="340"/>
        <w:jc w:val="both"/>
      </w:pPr>
    </w:p>
    <w:p w:rsidR="00BF2312" w:rsidRPr="0014364C" w:rsidRDefault="00BF2312" w:rsidP="00BF2312">
      <w:pPr>
        <w:ind w:firstLine="340"/>
        <w:jc w:val="both"/>
      </w:pPr>
      <w:r w:rsidRPr="0014364C">
        <w:t xml:space="preserve">1.2. Основними завданнями вивчення дисципліни є </w:t>
      </w:r>
    </w:p>
    <w:p w:rsidR="00BF2312" w:rsidRPr="0014364C" w:rsidRDefault="00BF2312" w:rsidP="00BF2312">
      <w:pPr>
        <w:numPr>
          <w:ilvl w:val="0"/>
          <w:numId w:val="2"/>
        </w:numPr>
        <w:suppressAutoHyphens w:val="0"/>
        <w:ind w:left="0" w:firstLine="340"/>
        <w:jc w:val="both"/>
      </w:pPr>
      <w:r w:rsidRPr="0014364C">
        <w:t xml:space="preserve">ознайомити студентів </w:t>
      </w:r>
      <w:r w:rsidR="00C452CF" w:rsidRPr="0014364C">
        <w:t xml:space="preserve">з історією виникнення </w:t>
      </w:r>
      <w:r w:rsidR="00817DF0" w:rsidRPr="0014364C">
        <w:t xml:space="preserve">сучасних </w:t>
      </w:r>
      <w:proofErr w:type="spellStart"/>
      <w:r w:rsidR="00817DF0" w:rsidRPr="0014364C">
        <w:t>медіатенденцій</w:t>
      </w:r>
      <w:proofErr w:type="spellEnd"/>
      <w:r w:rsidRPr="0014364C">
        <w:t>;</w:t>
      </w:r>
    </w:p>
    <w:p w:rsidR="00BF2312" w:rsidRPr="0014364C" w:rsidRDefault="00BF2312" w:rsidP="00BF2312">
      <w:pPr>
        <w:numPr>
          <w:ilvl w:val="0"/>
          <w:numId w:val="2"/>
        </w:numPr>
        <w:suppressAutoHyphens w:val="0"/>
        <w:ind w:left="0" w:firstLine="340"/>
        <w:jc w:val="both"/>
      </w:pPr>
      <w:r w:rsidRPr="0014364C">
        <w:t xml:space="preserve">навчити студента </w:t>
      </w:r>
      <w:r w:rsidR="00817DF0" w:rsidRPr="0014364C">
        <w:t>розробляти та втілювати концепцію невеликого за хронометражем відеоролика</w:t>
      </w:r>
      <w:r w:rsidRPr="0014364C">
        <w:rPr>
          <w:rFonts w:eastAsia="TimesNewRomanPSMT"/>
        </w:rPr>
        <w:t>;</w:t>
      </w:r>
    </w:p>
    <w:p w:rsidR="00BF2312" w:rsidRPr="0014364C" w:rsidRDefault="00BF2312" w:rsidP="00BF2312">
      <w:pPr>
        <w:numPr>
          <w:ilvl w:val="0"/>
          <w:numId w:val="2"/>
        </w:numPr>
        <w:tabs>
          <w:tab w:val="clear" w:pos="720"/>
        </w:tabs>
        <w:suppressAutoHyphens w:val="0"/>
        <w:ind w:left="0" w:firstLine="340"/>
        <w:jc w:val="both"/>
      </w:pPr>
      <w:r w:rsidRPr="0014364C">
        <w:t xml:space="preserve">навчити студента </w:t>
      </w:r>
      <w:r w:rsidR="00817DF0" w:rsidRPr="0014364C">
        <w:t xml:space="preserve">розрізняти негативні та позитивні </w:t>
      </w:r>
      <w:proofErr w:type="spellStart"/>
      <w:r w:rsidR="00817DF0" w:rsidRPr="0014364C">
        <w:t>медіатренди</w:t>
      </w:r>
      <w:proofErr w:type="spellEnd"/>
      <w:r w:rsidRPr="0014364C">
        <w:t>;</w:t>
      </w:r>
    </w:p>
    <w:p w:rsidR="00BF2312" w:rsidRPr="0014364C" w:rsidRDefault="00BF2312" w:rsidP="00BF2312">
      <w:pPr>
        <w:numPr>
          <w:ilvl w:val="0"/>
          <w:numId w:val="2"/>
        </w:numPr>
        <w:tabs>
          <w:tab w:val="clear" w:pos="720"/>
        </w:tabs>
        <w:suppressAutoHyphens w:val="0"/>
        <w:ind w:left="0" w:firstLine="340"/>
        <w:jc w:val="both"/>
      </w:pPr>
      <w:r w:rsidRPr="0014364C">
        <w:t xml:space="preserve">розуміти </w:t>
      </w:r>
      <w:r w:rsidR="00C452CF" w:rsidRPr="0014364C">
        <w:t xml:space="preserve">основні поняття </w:t>
      </w:r>
      <w:r w:rsidR="00817DF0" w:rsidRPr="0014364C">
        <w:t>сучасної журналістської творчості;</w:t>
      </w:r>
    </w:p>
    <w:p w:rsidR="00BF2312" w:rsidRPr="0014364C" w:rsidRDefault="00BF2312" w:rsidP="00BF2312">
      <w:pPr>
        <w:numPr>
          <w:ilvl w:val="0"/>
          <w:numId w:val="2"/>
        </w:numPr>
        <w:tabs>
          <w:tab w:val="clear" w:pos="720"/>
        </w:tabs>
        <w:suppressAutoHyphens w:val="0"/>
        <w:ind w:left="0" w:firstLine="340"/>
        <w:jc w:val="both"/>
      </w:pPr>
      <w:r w:rsidRPr="0014364C">
        <w:t xml:space="preserve">мати навички роботи із </w:t>
      </w:r>
      <w:r w:rsidR="00817DF0" w:rsidRPr="0014364C">
        <w:t xml:space="preserve">базовими прийомами </w:t>
      </w:r>
      <w:proofErr w:type="spellStart"/>
      <w:r w:rsidR="00817DF0" w:rsidRPr="0014364C">
        <w:t>інфотейнменту</w:t>
      </w:r>
      <w:proofErr w:type="spellEnd"/>
      <w:r w:rsidRPr="0014364C">
        <w:t>;</w:t>
      </w:r>
    </w:p>
    <w:p w:rsidR="00BF2312" w:rsidRPr="0014364C" w:rsidRDefault="007C5F0A" w:rsidP="00BF2312">
      <w:pPr>
        <w:numPr>
          <w:ilvl w:val="0"/>
          <w:numId w:val="2"/>
        </w:numPr>
        <w:tabs>
          <w:tab w:val="clear" w:pos="720"/>
        </w:tabs>
        <w:suppressAutoHyphens w:val="0"/>
        <w:ind w:left="0" w:firstLine="340"/>
        <w:jc w:val="both"/>
      </w:pPr>
      <w:r w:rsidRPr="0014364C">
        <w:t xml:space="preserve">пройти всі етапи створення </w:t>
      </w:r>
      <w:proofErr w:type="spellStart"/>
      <w:r w:rsidR="00817DF0" w:rsidRPr="0014364C">
        <w:t>відеорезюме</w:t>
      </w:r>
      <w:proofErr w:type="spellEnd"/>
      <w:r w:rsidR="00817DF0" w:rsidRPr="0014364C">
        <w:t>;</w:t>
      </w:r>
    </w:p>
    <w:p w:rsidR="00817DF0" w:rsidRPr="0014364C" w:rsidRDefault="00817DF0" w:rsidP="00817DF0">
      <w:pPr>
        <w:numPr>
          <w:ilvl w:val="0"/>
          <w:numId w:val="2"/>
        </w:numPr>
        <w:tabs>
          <w:tab w:val="clear" w:pos="720"/>
        </w:tabs>
        <w:suppressAutoHyphens w:val="0"/>
        <w:ind w:left="0" w:firstLine="340"/>
        <w:jc w:val="both"/>
      </w:pPr>
      <w:r w:rsidRPr="0014364C">
        <w:t>пройти всі етапи створення соціальної реклами.</w:t>
      </w:r>
    </w:p>
    <w:p w:rsidR="00817DF0" w:rsidRPr="0014364C" w:rsidRDefault="00817DF0" w:rsidP="00817DF0">
      <w:pPr>
        <w:suppressAutoHyphens w:val="0"/>
        <w:ind w:left="340"/>
        <w:jc w:val="both"/>
      </w:pPr>
    </w:p>
    <w:p w:rsidR="00BF2312" w:rsidRPr="0014364C" w:rsidRDefault="00BF2312" w:rsidP="00BF2312">
      <w:pPr>
        <w:suppressAutoHyphens w:val="0"/>
        <w:jc w:val="both"/>
      </w:pPr>
    </w:p>
    <w:p w:rsidR="00BF2312" w:rsidRPr="0014364C" w:rsidRDefault="00BF2312" w:rsidP="00BF2312">
      <w:pPr>
        <w:ind w:firstLine="540"/>
        <w:jc w:val="both"/>
      </w:pPr>
      <w:r w:rsidRPr="0014364C">
        <w:tab/>
        <w:t xml:space="preserve">1.3. Кількість кредитів – </w:t>
      </w:r>
      <w:r w:rsidR="005E4DBD" w:rsidRPr="0014364C">
        <w:t>3.</w:t>
      </w:r>
    </w:p>
    <w:p w:rsidR="00BF2312" w:rsidRPr="0014364C" w:rsidRDefault="00BF2312" w:rsidP="00BF2312">
      <w:pPr>
        <w:ind w:firstLine="708"/>
        <w:jc w:val="both"/>
      </w:pPr>
      <w:r w:rsidRPr="0014364C">
        <w:t xml:space="preserve">1.4. Загальна кількість годин – </w:t>
      </w:r>
      <w:r w:rsidR="005E4DBD" w:rsidRPr="0014364C">
        <w:t>9</w:t>
      </w:r>
      <w:r w:rsidRPr="0014364C">
        <w:t>0 год.</w:t>
      </w:r>
    </w:p>
    <w:p w:rsidR="00BF2312" w:rsidRPr="0014364C" w:rsidRDefault="00BF2312" w:rsidP="00BF2312">
      <w:pPr>
        <w:jc w:val="both"/>
      </w:pPr>
      <w:r w:rsidRPr="0014364C">
        <w:t xml:space="preserve"> 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76"/>
      </w:tblGrid>
      <w:tr w:rsidR="001606CD" w:rsidRPr="0014364C" w:rsidTr="00D73CE7">
        <w:trPr>
          <w:trHeight w:val="80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1.5. Характеристика навчальної дисципліни</w:t>
            </w:r>
          </w:p>
        </w:tc>
      </w:tr>
      <w:tr w:rsidR="001606CD" w:rsidRPr="0014364C" w:rsidTr="00D73CE7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денна форма навчання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заочна форма навчання</w:t>
            </w:r>
          </w:p>
        </w:tc>
      </w:tr>
      <w:tr w:rsidR="001606CD" w:rsidRPr="0014364C" w:rsidTr="00D73CE7">
        <w:trPr>
          <w:trHeight w:val="61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 xml:space="preserve">Нормативна </w:t>
            </w:r>
          </w:p>
        </w:tc>
      </w:tr>
      <w:tr w:rsidR="001606CD" w:rsidRPr="0014364C" w:rsidTr="00D73CE7">
        <w:trPr>
          <w:trHeight w:val="17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Рік підготовки</w:t>
            </w:r>
          </w:p>
        </w:tc>
      </w:tr>
      <w:tr w:rsidR="001606CD" w:rsidRPr="0014364C" w:rsidTr="00D73CE7">
        <w:trPr>
          <w:trHeight w:val="2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EA30B9">
            <w:pPr>
              <w:ind w:firstLine="340"/>
              <w:jc w:val="center"/>
            </w:pPr>
            <w:r w:rsidRPr="0014364C">
              <w:t>1</w:t>
            </w:r>
            <w:r w:rsidR="00D73CE7" w:rsidRPr="0014364C">
              <w:t>-й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-й</w:t>
            </w:r>
          </w:p>
        </w:tc>
      </w:tr>
      <w:tr w:rsidR="001606CD" w:rsidRPr="0014364C" w:rsidTr="00D73CE7">
        <w:trPr>
          <w:trHeight w:val="73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Семестр</w:t>
            </w:r>
          </w:p>
        </w:tc>
      </w:tr>
      <w:tr w:rsidR="001606CD" w:rsidRPr="0014364C" w:rsidTr="00D73CE7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EA30B9">
            <w:pPr>
              <w:ind w:firstLine="340"/>
              <w:jc w:val="center"/>
            </w:pPr>
            <w:r w:rsidRPr="0014364C">
              <w:t>2</w:t>
            </w:r>
            <w:r w:rsidR="00D73CE7" w:rsidRPr="0014364C">
              <w:t>-й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-й</w:t>
            </w:r>
          </w:p>
        </w:tc>
      </w:tr>
      <w:tr w:rsidR="001606CD" w:rsidRPr="0014364C" w:rsidTr="00D73CE7">
        <w:trPr>
          <w:trHeight w:val="32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Лекції</w:t>
            </w:r>
          </w:p>
        </w:tc>
      </w:tr>
      <w:tr w:rsidR="001606CD" w:rsidRPr="0014364C" w:rsidTr="00D73CE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EA30B9">
            <w:pPr>
              <w:ind w:firstLine="340"/>
              <w:jc w:val="center"/>
            </w:pPr>
            <w:r w:rsidRPr="0014364C">
              <w:lastRenderedPageBreak/>
              <w:t>20</w:t>
            </w:r>
            <w:r w:rsidR="00D73CE7" w:rsidRPr="0014364C">
              <w:t xml:space="preserve"> год.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 xml:space="preserve"> год.</w:t>
            </w:r>
          </w:p>
        </w:tc>
      </w:tr>
      <w:tr w:rsidR="001606CD" w:rsidRPr="0014364C" w:rsidTr="00D73CE7">
        <w:trPr>
          <w:trHeight w:val="32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Практичні, семінарські</w:t>
            </w:r>
          </w:p>
        </w:tc>
      </w:tr>
      <w:tr w:rsidR="001606CD" w:rsidRPr="0014364C" w:rsidTr="00D73CE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EA30B9">
            <w:pPr>
              <w:ind w:firstLine="340"/>
              <w:jc w:val="center"/>
              <w:rPr>
                <w:i/>
                <w:iCs/>
              </w:rPr>
            </w:pPr>
            <w:r w:rsidRPr="0014364C">
              <w:t xml:space="preserve">12 </w:t>
            </w:r>
            <w:r w:rsidR="00D73CE7" w:rsidRPr="0014364C">
              <w:t>год.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 xml:space="preserve"> год.</w:t>
            </w:r>
          </w:p>
        </w:tc>
      </w:tr>
      <w:tr w:rsidR="001606CD" w:rsidRPr="0014364C" w:rsidTr="00D73CE7">
        <w:trPr>
          <w:trHeight w:val="13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Лабораторні</w:t>
            </w:r>
          </w:p>
        </w:tc>
      </w:tr>
      <w:tr w:rsidR="001606CD" w:rsidRPr="0014364C" w:rsidTr="00D73CE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  <w:rPr>
                <w:i/>
                <w:iCs/>
              </w:rPr>
            </w:pPr>
            <w:r w:rsidRPr="0014364C">
              <w:t xml:space="preserve"> год.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  <w:rPr>
                <w:i/>
                <w:iCs/>
              </w:rPr>
            </w:pPr>
            <w:r w:rsidRPr="0014364C">
              <w:t xml:space="preserve"> год.</w:t>
            </w:r>
          </w:p>
        </w:tc>
      </w:tr>
      <w:tr w:rsidR="001606CD" w:rsidRPr="0014364C" w:rsidTr="00D73CE7">
        <w:trPr>
          <w:trHeight w:val="13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Самостійна робота</w:t>
            </w:r>
          </w:p>
        </w:tc>
      </w:tr>
      <w:tr w:rsidR="001606CD" w:rsidRPr="0014364C" w:rsidTr="00D73CE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EA30B9">
            <w:pPr>
              <w:ind w:firstLine="340"/>
              <w:jc w:val="center"/>
              <w:rPr>
                <w:i/>
                <w:iCs/>
              </w:rPr>
            </w:pPr>
            <w:r w:rsidRPr="0014364C">
              <w:t>58</w:t>
            </w:r>
            <w:r w:rsidR="00D73CE7" w:rsidRPr="0014364C">
              <w:t xml:space="preserve"> год.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 xml:space="preserve"> год.</w:t>
            </w:r>
          </w:p>
        </w:tc>
      </w:tr>
      <w:tr w:rsidR="001606CD" w:rsidRPr="0014364C" w:rsidTr="00D73CE7">
        <w:trPr>
          <w:trHeight w:val="35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 xml:space="preserve">Індивідуальні завдання: </w:t>
            </w:r>
          </w:p>
        </w:tc>
      </w:tr>
      <w:tr w:rsidR="001606CD" w:rsidRPr="0014364C" w:rsidTr="00D73CE7">
        <w:trPr>
          <w:trHeight w:val="284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год.</w:t>
            </w:r>
          </w:p>
        </w:tc>
      </w:tr>
      <w:tr w:rsidR="001606CD" w:rsidRPr="0014364C" w:rsidTr="00D73CE7">
        <w:trPr>
          <w:trHeight w:val="13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  <w:rPr>
                <w:i/>
                <w:iCs/>
              </w:rPr>
            </w:pPr>
            <w:r w:rsidRPr="0014364C">
              <w:t xml:space="preserve">Вид контролю: </w:t>
            </w:r>
          </w:p>
        </w:tc>
      </w:tr>
      <w:tr w:rsidR="001606CD" w:rsidRPr="0014364C" w:rsidTr="00D73CE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  <w:r w:rsidRPr="0014364C">
              <w:t>залік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E7" w:rsidRPr="0014364C" w:rsidRDefault="00D73CE7">
            <w:pPr>
              <w:ind w:firstLine="340"/>
              <w:jc w:val="center"/>
            </w:pPr>
          </w:p>
        </w:tc>
      </w:tr>
    </w:tbl>
    <w:p w:rsidR="004A1876" w:rsidRPr="0014364C" w:rsidRDefault="004A1876" w:rsidP="004A1876"/>
    <w:p w:rsidR="0055386C" w:rsidRPr="0014364C" w:rsidRDefault="0055386C" w:rsidP="0055386C">
      <w:pPr>
        <w:jc w:val="both"/>
      </w:pPr>
      <w:r w:rsidRPr="0014364C">
        <w:t>1.6. Заплановані результати навчання</w:t>
      </w:r>
    </w:p>
    <w:p w:rsidR="00087723" w:rsidRDefault="00087723" w:rsidP="00087723">
      <w:pPr>
        <w:ind w:firstLine="340"/>
        <w:jc w:val="both"/>
      </w:pPr>
      <w:r w:rsidRPr="0014364C">
        <w:t>Згідно з вимогами освітньо-професійної (</w:t>
      </w:r>
      <w:proofErr w:type="spellStart"/>
      <w:r w:rsidRPr="0014364C">
        <w:t>освітньо</w:t>
      </w:r>
      <w:proofErr w:type="spellEnd"/>
      <w:r w:rsidRPr="0014364C">
        <w:t>-наукової) програми студенти повинні досягти таких результатів навчання:</w:t>
      </w:r>
    </w:p>
    <w:p w:rsidR="00473FDC" w:rsidRPr="0014364C" w:rsidRDefault="00473FDC" w:rsidP="00087723">
      <w:pPr>
        <w:ind w:firstLine="340"/>
        <w:jc w:val="both"/>
      </w:pPr>
    </w:p>
    <w:p w:rsidR="00087723" w:rsidRPr="0014364C" w:rsidRDefault="00087723" w:rsidP="00087723">
      <w:pPr>
        <w:pStyle w:val="a5"/>
        <w:ind w:firstLine="340"/>
        <w:rPr>
          <w:b/>
        </w:rPr>
      </w:pPr>
      <w:r w:rsidRPr="0014364C">
        <w:rPr>
          <w:b/>
          <w:i/>
        </w:rPr>
        <w:t>Знати</w:t>
      </w:r>
      <w:r w:rsidRPr="0014364C">
        <w:rPr>
          <w:b/>
        </w:rPr>
        <w:t>:</w:t>
      </w:r>
    </w:p>
    <w:p w:rsidR="00087723" w:rsidRPr="0014364C" w:rsidRDefault="00394D7D" w:rsidP="00087723">
      <w:pPr>
        <w:numPr>
          <w:ilvl w:val="0"/>
          <w:numId w:val="3"/>
        </w:numPr>
        <w:suppressAutoHyphens w:val="0"/>
        <w:ind w:left="0" w:firstLine="340"/>
        <w:jc w:val="both"/>
      </w:pPr>
      <w:r w:rsidRPr="0014364C">
        <w:t>основні тенденції новітніх медіа</w:t>
      </w:r>
      <w:r w:rsidR="00087723" w:rsidRPr="0014364C">
        <w:t>;</w:t>
      </w:r>
    </w:p>
    <w:p w:rsidR="00087723" w:rsidRPr="0014364C" w:rsidRDefault="00BF0217" w:rsidP="00087723">
      <w:pPr>
        <w:numPr>
          <w:ilvl w:val="0"/>
          <w:numId w:val="3"/>
        </w:numPr>
        <w:suppressAutoHyphens w:val="0"/>
        <w:ind w:left="0" w:firstLine="340"/>
        <w:jc w:val="both"/>
      </w:pPr>
      <w:r w:rsidRPr="0014364C">
        <w:rPr>
          <w:szCs w:val="28"/>
        </w:rPr>
        <w:t>форматні та жанрові</w:t>
      </w:r>
      <w:r w:rsidR="00087723" w:rsidRPr="0014364C">
        <w:rPr>
          <w:szCs w:val="28"/>
        </w:rPr>
        <w:t xml:space="preserve"> особливості </w:t>
      </w:r>
      <w:r w:rsidRPr="0014364C">
        <w:rPr>
          <w:szCs w:val="28"/>
        </w:rPr>
        <w:t>сучасного телебачення</w:t>
      </w:r>
      <w:r w:rsidR="00087723" w:rsidRPr="0014364C">
        <w:t>;</w:t>
      </w:r>
    </w:p>
    <w:p w:rsidR="00087723" w:rsidRPr="0014364C" w:rsidRDefault="00087723" w:rsidP="00087723">
      <w:pPr>
        <w:numPr>
          <w:ilvl w:val="0"/>
          <w:numId w:val="3"/>
        </w:numPr>
        <w:suppressAutoHyphens w:val="0"/>
        <w:ind w:left="0" w:firstLine="340"/>
        <w:jc w:val="both"/>
      </w:pPr>
      <w:r w:rsidRPr="0014364C">
        <w:t xml:space="preserve">опорні поняття у роботі </w:t>
      </w:r>
      <w:r w:rsidR="00BF0217" w:rsidRPr="0014364C">
        <w:t>новітніх медіа</w:t>
      </w:r>
      <w:r w:rsidRPr="0014364C">
        <w:t>;</w:t>
      </w:r>
    </w:p>
    <w:p w:rsidR="00087723" w:rsidRPr="0014364C" w:rsidRDefault="00087723" w:rsidP="00087723">
      <w:pPr>
        <w:numPr>
          <w:ilvl w:val="0"/>
          <w:numId w:val="3"/>
        </w:numPr>
        <w:suppressAutoHyphens w:val="0"/>
        <w:ind w:left="0" w:firstLine="340"/>
        <w:jc w:val="both"/>
      </w:pPr>
      <w:r w:rsidRPr="0014364C">
        <w:rPr>
          <w:szCs w:val="28"/>
        </w:rPr>
        <w:t xml:space="preserve">специфіку </w:t>
      </w:r>
      <w:proofErr w:type="spellStart"/>
      <w:r w:rsidRPr="0014364C">
        <w:rPr>
          <w:szCs w:val="28"/>
        </w:rPr>
        <w:t>зображаль</w:t>
      </w:r>
      <w:r w:rsidR="00BF0217" w:rsidRPr="0014364C">
        <w:rPr>
          <w:szCs w:val="28"/>
        </w:rPr>
        <w:t>но</w:t>
      </w:r>
      <w:proofErr w:type="spellEnd"/>
      <w:r w:rsidR="00BF0217" w:rsidRPr="0014364C">
        <w:rPr>
          <w:szCs w:val="28"/>
        </w:rPr>
        <w:t>-виражальних</w:t>
      </w:r>
      <w:r w:rsidRPr="0014364C">
        <w:rPr>
          <w:szCs w:val="28"/>
        </w:rPr>
        <w:t xml:space="preserve"> засобів</w:t>
      </w:r>
      <w:r w:rsidR="00BF0217" w:rsidRPr="0014364C">
        <w:rPr>
          <w:szCs w:val="28"/>
        </w:rPr>
        <w:t xml:space="preserve"> та ознак </w:t>
      </w:r>
      <w:proofErr w:type="spellStart"/>
      <w:r w:rsidR="00BF0217" w:rsidRPr="0014364C">
        <w:rPr>
          <w:szCs w:val="28"/>
        </w:rPr>
        <w:t>інфотейнменту</w:t>
      </w:r>
      <w:proofErr w:type="spellEnd"/>
      <w:r w:rsidRPr="0014364C">
        <w:rPr>
          <w:szCs w:val="28"/>
        </w:rPr>
        <w:t>;</w:t>
      </w:r>
    </w:p>
    <w:p w:rsidR="00087723" w:rsidRPr="0014364C" w:rsidRDefault="00087723" w:rsidP="00087723">
      <w:pPr>
        <w:numPr>
          <w:ilvl w:val="0"/>
          <w:numId w:val="3"/>
        </w:numPr>
        <w:suppressAutoHyphens w:val="0"/>
        <w:ind w:left="0" w:firstLine="340"/>
        <w:jc w:val="both"/>
      </w:pPr>
      <w:r w:rsidRPr="0014364C">
        <w:t xml:space="preserve">етапи створення </w:t>
      </w:r>
      <w:r w:rsidR="00BF0217" w:rsidRPr="0014364C">
        <w:t>малого жанру відеоролика</w:t>
      </w:r>
      <w:r w:rsidRPr="0014364C">
        <w:t>.</w:t>
      </w:r>
    </w:p>
    <w:p w:rsidR="00087723" w:rsidRPr="0014364C" w:rsidRDefault="00087723" w:rsidP="00087723">
      <w:pPr>
        <w:widowControl w:val="0"/>
        <w:ind w:firstLine="340"/>
        <w:jc w:val="both"/>
        <w:rPr>
          <w:rFonts w:eastAsia="SchoolBookCyrillic"/>
        </w:rPr>
      </w:pPr>
    </w:p>
    <w:p w:rsidR="00087723" w:rsidRPr="0014364C" w:rsidRDefault="00087723" w:rsidP="00087723">
      <w:pPr>
        <w:widowControl w:val="0"/>
        <w:ind w:firstLine="567"/>
        <w:jc w:val="both"/>
        <w:rPr>
          <w:rFonts w:eastAsia="SchoolBookCyrillic"/>
          <w:b/>
        </w:rPr>
      </w:pPr>
      <w:r w:rsidRPr="0014364C">
        <w:rPr>
          <w:rFonts w:eastAsia="SchoolBookCyrillic"/>
          <w:b/>
          <w:i/>
        </w:rPr>
        <w:t>Уміти</w:t>
      </w:r>
      <w:r w:rsidRPr="0014364C">
        <w:rPr>
          <w:rFonts w:eastAsia="SchoolBookCyrillic"/>
          <w:b/>
        </w:rPr>
        <w:t>:</w:t>
      </w:r>
    </w:p>
    <w:p w:rsidR="00087723" w:rsidRPr="0014364C" w:rsidRDefault="00313BF5" w:rsidP="00087723">
      <w:pPr>
        <w:numPr>
          <w:ilvl w:val="0"/>
          <w:numId w:val="4"/>
        </w:numPr>
        <w:tabs>
          <w:tab w:val="left" w:pos="3900"/>
        </w:tabs>
        <w:suppressAutoHyphens w:val="0"/>
        <w:ind w:left="0" w:firstLine="340"/>
        <w:jc w:val="both"/>
      </w:pPr>
      <w:r w:rsidRPr="00313BF5">
        <w:t>опановувати сучасні тенденції</w:t>
      </w:r>
      <w:r>
        <w:t xml:space="preserve"> та інтегрувати їх у свою практичну роботу;</w:t>
      </w:r>
    </w:p>
    <w:p w:rsidR="00087723" w:rsidRPr="0014364C" w:rsidRDefault="00087723" w:rsidP="00087723">
      <w:pPr>
        <w:numPr>
          <w:ilvl w:val="0"/>
          <w:numId w:val="4"/>
        </w:numPr>
        <w:tabs>
          <w:tab w:val="left" w:pos="3900"/>
        </w:tabs>
        <w:suppressAutoHyphens w:val="0"/>
        <w:ind w:left="0" w:firstLine="340"/>
        <w:jc w:val="both"/>
      </w:pPr>
      <w:r w:rsidRPr="0014364C">
        <w:rPr>
          <w:szCs w:val="28"/>
        </w:rPr>
        <w:t xml:space="preserve">створювати </w:t>
      </w:r>
      <w:r w:rsidR="00A77755" w:rsidRPr="0014364C">
        <w:rPr>
          <w:szCs w:val="28"/>
        </w:rPr>
        <w:t>екранний продукт</w:t>
      </w:r>
      <w:r w:rsidRPr="0014364C">
        <w:rPr>
          <w:szCs w:val="28"/>
        </w:rPr>
        <w:t xml:space="preserve"> на певну тему</w:t>
      </w:r>
      <w:r w:rsidR="00A77755" w:rsidRPr="0014364C">
        <w:rPr>
          <w:szCs w:val="28"/>
        </w:rPr>
        <w:t xml:space="preserve"> з урахуванням сучасних тенденцій</w:t>
      </w:r>
      <w:r w:rsidRPr="0014364C">
        <w:t>;</w:t>
      </w:r>
    </w:p>
    <w:p w:rsidR="00087723" w:rsidRPr="0014364C" w:rsidRDefault="00087723" w:rsidP="00087723">
      <w:pPr>
        <w:numPr>
          <w:ilvl w:val="0"/>
          <w:numId w:val="4"/>
        </w:numPr>
        <w:suppressAutoHyphens w:val="0"/>
        <w:jc w:val="both"/>
      </w:pPr>
      <w:r w:rsidRPr="0014364C">
        <w:rPr>
          <w:szCs w:val="28"/>
        </w:rPr>
        <w:t xml:space="preserve">виконувати всі стадії роботи над </w:t>
      </w:r>
      <w:r w:rsidR="003A0582" w:rsidRPr="0014364C">
        <w:rPr>
          <w:szCs w:val="28"/>
        </w:rPr>
        <w:t>відеороликом</w:t>
      </w:r>
      <w:r w:rsidRPr="0014364C">
        <w:rPr>
          <w:szCs w:val="28"/>
        </w:rPr>
        <w:t>:</w:t>
      </w:r>
    </w:p>
    <w:p w:rsidR="00087723" w:rsidRPr="0014364C" w:rsidRDefault="00087723" w:rsidP="00087723">
      <w:pPr>
        <w:pStyle w:val="a7"/>
        <w:tabs>
          <w:tab w:val="left" w:pos="284"/>
          <w:tab w:val="left" w:pos="567"/>
        </w:tabs>
        <w:jc w:val="both"/>
      </w:pPr>
      <w:r w:rsidRPr="0014364C">
        <w:t>- пошук інформації, відбір фактів;</w:t>
      </w:r>
    </w:p>
    <w:p w:rsidR="003A0582" w:rsidRPr="0014364C" w:rsidRDefault="00087723" w:rsidP="00087723">
      <w:pPr>
        <w:pStyle w:val="a7"/>
        <w:tabs>
          <w:tab w:val="left" w:pos="284"/>
          <w:tab w:val="left" w:pos="567"/>
        </w:tabs>
        <w:jc w:val="both"/>
      </w:pPr>
      <w:r w:rsidRPr="0014364C">
        <w:t xml:space="preserve">- </w:t>
      </w:r>
      <w:r w:rsidR="003A0582" w:rsidRPr="0014364C">
        <w:t>розробка концепції;</w:t>
      </w:r>
    </w:p>
    <w:p w:rsidR="00087723" w:rsidRPr="0014364C" w:rsidRDefault="003A0582" w:rsidP="00087723">
      <w:pPr>
        <w:pStyle w:val="a7"/>
        <w:tabs>
          <w:tab w:val="left" w:pos="284"/>
          <w:tab w:val="left" w:pos="567"/>
        </w:tabs>
        <w:jc w:val="both"/>
      </w:pPr>
      <w:r w:rsidRPr="0014364C">
        <w:t>- написання розкадровки</w:t>
      </w:r>
      <w:r w:rsidR="00087723" w:rsidRPr="0014364C">
        <w:t>;</w:t>
      </w:r>
    </w:p>
    <w:p w:rsidR="003A0582" w:rsidRPr="0014364C" w:rsidRDefault="003A0582" w:rsidP="00087723">
      <w:pPr>
        <w:pStyle w:val="a7"/>
        <w:tabs>
          <w:tab w:val="left" w:pos="284"/>
          <w:tab w:val="left" w:pos="567"/>
        </w:tabs>
        <w:jc w:val="both"/>
      </w:pPr>
      <w:r w:rsidRPr="0014364C">
        <w:t>- вибір локації та героїв;</w:t>
      </w:r>
    </w:p>
    <w:p w:rsidR="003A0582" w:rsidRPr="0014364C" w:rsidRDefault="003A0582" w:rsidP="00087723">
      <w:pPr>
        <w:pStyle w:val="a7"/>
        <w:tabs>
          <w:tab w:val="left" w:pos="284"/>
          <w:tab w:val="left" w:pos="567"/>
        </w:tabs>
        <w:jc w:val="both"/>
        <w:rPr>
          <w:szCs w:val="28"/>
        </w:rPr>
      </w:pPr>
      <w:r w:rsidRPr="0014364C">
        <w:t xml:space="preserve">- </w:t>
      </w:r>
      <w:proofErr w:type="spellStart"/>
      <w:r w:rsidRPr="0014364C">
        <w:t>відеозйомка</w:t>
      </w:r>
      <w:proofErr w:type="spellEnd"/>
      <w:r w:rsidRPr="0014364C">
        <w:t>;</w:t>
      </w:r>
    </w:p>
    <w:p w:rsidR="00087723" w:rsidRPr="0014364C" w:rsidRDefault="00087723" w:rsidP="00087723">
      <w:pPr>
        <w:pStyle w:val="a7"/>
        <w:tabs>
          <w:tab w:val="left" w:pos="284"/>
          <w:tab w:val="left" w:pos="567"/>
        </w:tabs>
        <w:jc w:val="both"/>
      </w:pPr>
      <w:r w:rsidRPr="0014364C">
        <w:rPr>
          <w:szCs w:val="28"/>
        </w:rPr>
        <w:t>-</w:t>
      </w:r>
      <w:r w:rsidRPr="0014364C">
        <w:t xml:space="preserve"> озвучення за кадром;</w:t>
      </w:r>
    </w:p>
    <w:p w:rsidR="00087723" w:rsidRPr="0014364C" w:rsidRDefault="00087723" w:rsidP="00087723">
      <w:pPr>
        <w:pStyle w:val="a7"/>
        <w:tabs>
          <w:tab w:val="left" w:pos="284"/>
          <w:tab w:val="left" w:pos="567"/>
        </w:tabs>
        <w:jc w:val="both"/>
      </w:pPr>
      <w:r w:rsidRPr="0014364C">
        <w:t>- вибір шумового та музичного супроводів;</w:t>
      </w:r>
    </w:p>
    <w:p w:rsidR="00087723" w:rsidRDefault="00087723" w:rsidP="00087723">
      <w:pPr>
        <w:pStyle w:val="a7"/>
        <w:tabs>
          <w:tab w:val="left" w:pos="284"/>
          <w:tab w:val="left" w:pos="567"/>
        </w:tabs>
        <w:jc w:val="both"/>
      </w:pPr>
      <w:r w:rsidRPr="0014364C">
        <w:rPr>
          <w:szCs w:val="28"/>
        </w:rPr>
        <w:t>-</w:t>
      </w:r>
      <w:r w:rsidRPr="0014364C">
        <w:t xml:space="preserve"> монтаж;</w:t>
      </w:r>
    </w:p>
    <w:p w:rsidR="00313BF5" w:rsidRDefault="00313BF5" w:rsidP="00087723">
      <w:pPr>
        <w:pStyle w:val="a7"/>
        <w:tabs>
          <w:tab w:val="left" w:pos="284"/>
          <w:tab w:val="left" w:pos="567"/>
        </w:tabs>
        <w:jc w:val="both"/>
      </w:pPr>
    </w:p>
    <w:p w:rsidR="00313BF5" w:rsidRDefault="00313BF5" w:rsidP="00313BF5">
      <w:pPr>
        <w:ind w:firstLine="709"/>
      </w:pPr>
      <w:r>
        <w:t xml:space="preserve">Студенти повинні володіти такими </w:t>
      </w:r>
      <w:proofErr w:type="spellStart"/>
      <w:r>
        <w:t>компетентностями</w:t>
      </w:r>
      <w:proofErr w:type="spellEnd"/>
      <w:r>
        <w:t xml:space="preserve"> як визначати у інформаційному потоці актуальні, соціально значущі суспільно-політичні, економічні і культурні події, процеси та явища сучасності; перевіряти надійність та достовірність отриманої інформації, аналізувати факти, виявляти головні та другорядні факти для практичної діяльності; готувати (писати та редагувати) журналістські матеріали для ЗМК в різних жанрах: відображати дійсність способом інформування, тлумачення, коментування, інтерпретації фактів з урахуванням особливостей, технологічних вимо</w:t>
      </w:r>
      <w:r>
        <w:t xml:space="preserve">г та аудиторії кожного виду ЗМК; </w:t>
      </w:r>
      <w:r>
        <w:t>використовувати сучасне програмне забезпечення та технічне обладнання для провадження журналістської діяльності.</w:t>
      </w:r>
    </w:p>
    <w:p w:rsidR="00313BF5" w:rsidRDefault="00313BF5" w:rsidP="00313BF5">
      <w:pPr>
        <w:ind w:firstLine="709"/>
      </w:pPr>
    </w:p>
    <w:p w:rsidR="00313BF5" w:rsidRDefault="00313BF5" w:rsidP="00313BF5">
      <w:pPr>
        <w:ind w:firstLine="709"/>
      </w:pPr>
    </w:p>
    <w:p w:rsidR="00313BF5" w:rsidRDefault="00313BF5" w:rsidP="00313BF5">
      <w:pPr>
        <w:ind w:firstLine="709"/>
      </w:pPr>
    </w:p>
    <w:p w:rsidR="00313BF5" w:rsidRDefault="00313BF5" w:rsidP="00313BF5">
      <w:pPr>
        <w:ind w:firstLine="709"/>
      </w:pPr>
      <w:bookmarkStart w:id="0" w:name="_GoBack"/>
      <w:bookmarkEnd w:id="0"/>
    </w:p>
    <w:p w:rsidR="00313BF5" w:rsidRPr="0014364C" w:rsidRDefault="00313BF5" w:rsidP="00087723">
      <w:pPr>
        <w:pStyle w:val="a7"/>
        <w:tabs>
          <w:tab w:val="left" w:pos="284"/>
          <w:tab w:val="left" w:pos="567"/>
        </w:tabs>
        <w:jc w:val="both"/>
        <w:rPr>
          <w:szCs w:val="28"/>
        </w:rPr>
      </w:pPr>
    </w:p>
    <w:p w:rsidR="00087723" w:rsidRPr="0014364C" w:rsidRDefault="00087723" w:rsidP="003A0D52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</w:rPr>
      </w:pPr>
    </w:p>
    <w:p w:rsidR="00087723" w:rsidRPr="0014364C" w:rsidRDefault="00087723" w:rsidP="003A0D52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</w:rPr>
      </w:pPr>
    </w:p>
    <w:p w:rsidR="003A0D52" w:rsidRPr="0014364C" w:rsidRDefault="003A0D52" w:rsidP="003A0D52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</w:rPr>
      </w:pPr>
      <w:r w:rsidRPr="0014364C">
        <w:rPr>
          <w:b/>
          <w:bCs/>
        </w:rPr>
        <w:lastRenderedPageBreak/>
        <w:t>2. Тематичний план навчальної дисципліни</w:t>
      </w:r>
    </w:p>
    <w:p w:rsidR="003A0D52" w:rsidRPr="0014364C" w:rsidRDefault="003A0D52" w:rsidP="003A0D52">
      <w:pPr>
        <w:jc w:val="center"/>
        <w:rPr>
          <w:b/>
        </w:rPr>
      </w:pPr>
    </w:p>
    <w:p w:rsidR="003A0D52" w:rsidRPr="0014364C" w:rsidRDefault="003A0D52" w:rsidP="003A0D52">
      <w:pPr>
        <w:jc w:val="center"/>
        <w:rPr>
          <w:b/>
          <w:i/>
        </w:rPr>
      </w:pPr>
      <w:r w:rsidRPr="0014364C">
        <w:rPr>
          <w:b/>
          <w:i/>
        </w:rPr>
        <w:t xml:space="preserve">Розділ 1. </w:t>
      </w:r>
      <w:proofErr w:type="spellStart"/>
      <w:r w:rsidR="00F760F5" w:rsidRPr="0014364C">
        <w:rPr>
          <w:b/>
          <w:i/>
        </w:rPr>
        <w:t>Інфотейнмент</w:t>
      </w:r>
      <w:proofErr w:type="spellEnd"/>
      <w:r w:rsidR="00F760F5" w:rsidRPr="0014364C">
        <w:rPr>
          <w:b/>
          <w:i/>
        </w:rPr>
        <w:t xml:space="preserve"> і </w:t>
      </w:r>
      <w:proofErr w:type="spellStart"/>
      <w:r w:rsidR="00F760F5" w:rsidRPr="0014364C">
        <w:rPr>
          <w:b/>
          <w:i/>
        </w:rPr>
        <w:t>шоуїзація</w:t>
      </w:r>
      <w:proofErr w:type="spellEnd"/>
      <w:r w:rsidR="00F760F5" w:rsidRPr="0014364C">
        <w:rPr>
          <w:b/>
          <w:i/>
        </w:rPr>
        <w:t>: розмежування понять</w:t>
      </w:r>
      <w:r w:rsidR="0013164D" w:rsidRPr="0014364C">
        <w:rPr>
          <w:b/>
          <w:i/>
        </w:rPr>
        <w:t>.</w:t>
      </w:r>
    </w:p>
    <w:p w:rsidR="003A0D52" w:rsidRPr="0014364C" w:rsidRDefault="003A0D52" w:rsidP="003A0D52">
      <w:pPr>
        <w:jc w:val="center"/>
        <w:rPr>
          <w:b/>
        </w:rPr>
      </w:pPr>
    </w:p>
    <w:p w:rsidR="003A0D52" w:rsidRPr="0014364C" w:rsidRDefault="003A0D52" w:rsidP="003A0D52">
      <w:pPr>
        <w:rPr>
          <w:b/>
        </w:rPr>
      </w:pPr>
      <w:r w:rsidRPr="0014364C">
        <w:rPr>
          <w:b/>
        </w:rPr>
        <w:t>Тема 1.</w:t>
      </w:r>
      <w:r w:rsidRPr="0014364C">
        <w:rPr>
          <w:rFonts w:eastAsia="TimesNewRomanPSMT"/>
          <w:b/>
        </w:rPr>
        <w:t xml:space="preserve">  </w:t>
      </w:r>
      <w:proofErr w:type="spellStart"/>
      <w:r w:rsidR="00F760F5" w:rsidRPr="0014364C">
        <w:rPr>
          <w:rFonts w:eastAsia="TimesNewRomanPSMT"/>
          <w:b/>
        </w:rPr>
        <w:t>Інфотейнмент</w:t>
      </w:r>
      <w:proofErr w:type="spellEnd"/>
      <w:r w:rsidR="00F760F5" w:rsidRPr="0014364C">
        <w:rPr>
          <w:rFonts w:eastAsia="TimesNewRomanPSMT"/>
          <w:b/>
        </w:rPr>
        <w:t xml:space="preserve"> як глобальна медійна тенденція</w:t>
      </w:r>
      <w:r w:rsidR="00F21B08" w:rsidRPr="0014364C">
        <w:rPr>
          <w:rFonts w:eastAsia="TimesNewRomanPSMT"/>
          <w:b/>
        </w:rPr>
        <w:t xml:space="preserve">. </w:t>
      </w:r>
      <w:r w:rsidRPr="0014364C">
        <w:rPr>
          <w:b/>
        </w:rPr>
        <w:t xml:space="preserve"> </w:t>
      </w:r>
    </w:p>
    <w:p w:rsidR="003A0D52" w:rsidRPr="0014364C" w:rsidRDefault="00F760F5" w:rsidP="003A0D52">
      <w:pPr>
        <w:jc w:val="both"/>
        <w:rPr>
          <w:i/>
        </w:rPr>
      </w:pPr>
      <w:r w:rsidRPr="0014364C">
        <w:t xml:space="preserve">Історія виникнення явища. Термінологічна </w:t>
      </w:r>
      <w:proofErr w:type="spellStart"/>
      <w:r w:rsidRPr="0014364C">
        <w:t>полісемантичність</w:t>
      </w:r>
      <w:proofErr w:type="spellEnd"/>
      <w:r w:rsidRPr="0014364C">
        <w:t>: жанр, формат чи метод подачі інформації. Основні особливості</w:t>
      </w:r>
      <w:r w:rsidR="003A0D52" w:rsidRPr="0014364C">
        <w:rPr>
          <w:i/>
        </w:rPr>
        <w:t>.</w:t>
      </w:r>
    </w:p>
    <w:p w:rsidR="003A0D52" w:rsidRPr="0014364C" w:rsidRDefault="003A0D52" w:rsidP="003A0D52">
      <w:pPr>
        <w:rPr>
          <w:rFonts w:eastAsia="TimesNewRomanPSMT"/>
          <w:b/>
          <w:i/>
        </w:rPr>
      </w:pPr>
    </w:p>
    <w:p w:rsidR="00F760F5" w:rsidRPr="0014364C" w:rsidRDefault="003A0D52" w:rsidP="003A0D52">
      <w:pPr>
        <w:rPr>
          <w:rFonts w:eastAsia="TimesNewRomanPSMT"/>
          <w:b/>
        </w:rPr>
      </w:pPr>
      <w:r w:rsidRPr="0014364C">
        <w:rPr>
          <w:rFonts w:eastAsia="TimesNewRomanPSMT"/>
          <w:b/>
        </w:rPr>
        <w:t>Тема 2.</w:t>
      </w:r>
      <w:r w:rsidR="00F760F5" w:rsidRPr="0014364C">
        <w:rPr>
          <w:rFonts w:eastAsia="TimesNewRomanPSMT"/>
          <w:b/>
        </w:rPr>
        <w:t xml:space="preserve"> </w:t>
      </w:r>
      <w:proofErr w:type="spellStart"/>
      <w:r w:rsidR="00F760F5" w:rsidRPr="0014364C">
        <w:rPr>
          <w:rFonts w:eastAsia="TimesNewRomanPSMT"/>
          <w:b/>
        </w:rPr>
        <w:t>Інфотейнментові</w:t>
      </w:r>
      <w:proofErr w:type="spellEnd"/>
      <w:r w:rsidR="00F760F5" w:rsidRPr="0014364C">
        <w:rPr>
          <w:rFonts w:eastAsia="TimesNewRomanPSMT"/>
          <w:b/>
        </w:rPr>
        <w:t xml:space="preserve"> </w:t>
      </w:r>
      <w:proofErr w:type="spellStart"/>
      <w:r w:rsidR="00F760F5" w:rsidRPr="0014364C">
        <w:rPr>
          <w:rFonts w:eastAsia="TimesNewRomanPSMT"/>
          <w:b/>
        </w:rPr>
        <w:t>змістово</w:t>
      </w:r>
      <w:proofErr w:type="spellEnd"/>
      <w:r w:rsidR="00F760F5" w:rsidRPr="0014364C">
        <w:rPr>
          <w:rFonts w:eastAsia="TimesNewRomanPSMT"/>
          <w:b/>
        </w:rPr>
        <w:t>-структурні трансформації та прийоми.</w:t>
      </w:r>
    </w:p>
    <w:p w:rsidR="003A0D52" w:rsidRPr="0014364C" w:rsidRDefault="00F760F5" w:rsidP="00F760F5">
      <w:pPr>
        <w:rPr>
          <w:rFonts w:eastAsia="TimesNewRomanPSMT"/>
        </w:rPr>
      </w:pPr>
      <w:r w:rsidRPr="0014364C">
        <w:rPr>
          <w:rFonts w:eastAsia="TimesNewRomanPSMT"/>
        </w:rPr>
        <w:t>Змістові та структурні новації (</w:t>
      </w:r>
      <w:proofErr w:type="spellStart"/>
      <w:r w:rsidRPr="0014364C">
        <w:rPr>
          <w:rFonts w:eastAsia="TimesNewRomanPSMT"/>
        </w:rPr>
        <w:t>персоноцентричність</w:t>
      </w:r>
      <w:proofErr w:type="spellEnd"/>
      <w:r w:rsidRPr="0014364C">
        <w:rPr>
          <w:rFonts w:eastAsia="TimesNewRomanPSMT"/>
        </w:rPr>
        <w:t xml:space="preserve">, деталізація, зміни  в подачі композиційних елементів сюжету). Прийоми та способи реалізації концепції (тропи та лінгвістичні фігури, </w:t>
      </w:r>
      <w:proofErr w:type="spellStart"/>
      <w:r w:rsidRPr="0014364C">
        <w:rPr>
          <w:rFonts w:eastAsia="TimesNewRomanPSMT"/>
        </w:rPr>
        <w:t>інфографіка</w:t>
      </w:r>
      <w:proofErr w:type="spellEnd"/>
      <w:r w:rsidRPr="0014364C">
        <w:rPr>
          <w:rFonts w:eastAsia="TimesNewRomanPSMT"/>
        </w:rPr>
        <w:t>, музика та шуми, монтажні й знімальні прийоми, експерименти).</w:t>
      </w:r>
    </w:p>
    <w:p w:rsidR="00F760F5" w:rsidRPr="0014364C" w:rsidRDefault="00F760F5" w:rsidP="00F760F5">
      <w:pPr>
        <w:rPr>
          <w:rFonts w:eastAsia="TimesNewRomanPSMT"/>
        </w:rPr>
      </w:pPr>
    </w:p>
    <w:p w:rsidR="00F760F5" w:rsidRPr="0014364C" w:rsidRDefault="00F760F5" w:rsidP="00F760F5">
      <w:pPr>
        <w:rPr>
          <w:rFonts w:eastAsia="TimesNewRomanPSMT"/>
          <w:b/>
        </w:rPr>
      </w:pPr>
      <w:r w:rsidRPr="0014364C">
        <w:rPr>
          <w:rFonts w:eastAsia="TimesNewRomanPSMT"/>
          <w:b/>
        </w:rPr>
        <w:t xml:space="preserve">Тема 3. </w:t>
      </w:r>
      <w:proofErr w:type="spellStart"/>
      <w:r w:rsidRPr="0014364C">
        <w:rPr>
          <w:rFonts w:eastAsia="TimesNewRomanPSMT"/>
          <w:b/>
        </w:rPr>
        <w:t>Шо</w:t>
      </w:r>
      <w:r w:rsidR="003D3173" w:rsidRPr="0014364C">
        <w:rPr>
          <w:rFonts w:eastAsia="TimesNewRomanPSMT"/>
          <w:b/>
        </w:rPr>
        <w:t>у</w:t>
      </w:r>
      <w:r w:rsidRPr="0014364C">
        <w:rPr>
          <w:rFonts w:eastAsia="TimesNewRomanPSMT"/>
          <w:b/>
        </w:rPr>
        <w:t>їзація</w:t>
      </w:r>
      <w:proofErr w:type="spellEnd"/>
      <w:r w:rsidRPr="0014364C">
        <w:rPr>
          <w:rFonts w:eastAsia="TimesNewRomanPSMT"/>
          <w:b/>
        </w:rPr>
        <w:t xml:space="preserve"> й </w:t>
      </w:r>
      <w:proofErr w:type="spellStart"/>
      <w:r w:rsidRPr="0014364C">
        <w:rPr>
          <w:rFonts w:eastAsia="TimesNewRomanPSMT"/>
          <w:b/>
        </w:rPr>
        <w:t>інфотейнмент</w:t>
      </w:r>
      <w:proofErr w:type="spellEnd"/>
      <w:r w:rsidRPr="0014364C">
        <w:rPr>
          <w:rFonts w:eastAsia="TimesNewRomanPSMT"/>
          <w:b/>
        </w:rPr>
        <w:t>: корінні відмінності.</w:t>
      </w:r>
    </w:p>
    <w:p w:rsidR="005F6198" w:rsidRPr="0014364C" w:rsidRDefault="00F760F5" w:rsidP="005F6198">
      <w:pPr>
        <w:rPr>
          <w:rFonts w:eastAsia="TimesNewRomanPSMT"/>
        </w:rPr>
      </w:pPr>
      <w:r w:rsidRPr="0014364C">
        <w:rPr>
          <w:rFonts w:eastAsia="TimesNewRomanPSMT"/>
        </w:rPr>
        <w:t>Характеристика поняття «</w:t>
      </w:r>
      <w:proofErr w:type="spellStart"/>
      <w:r w:rsidRPr="0014364C">
        <w:rPr>
          <w:rFonts w:eastAsia="TimesNewRomanPSMT"/>
        </w:rPr>
        <w:t>шоуїзація</w:t>
      </w:r>
      <w:proofErr w:type="spellEnd"/>
      <w:r w:rsidRPr="0014364C">
        <w:rPr>
          <w:rFonts w:eastAsia="TimesNewRomanPSMT"/>
        </w:rPr>
        <w:t xml:space="preserve">». </w:t>
      </w:r>
      <w:r w:rsidR="005F6198" w:rsidRPr="0014364C">
        <w:rPr>
          <w:rFonts w:eastAsia="TimesNewRomanPSMT"/>
        </w:rPr>
        <w:t xml:space="preserve">Різниця між </w:t>
      </w:r>
      <w:proofErr w:type="spellStart"/>
      <w:r w:rsidR="005F6198" w:rsidRPr="0014364C">
        <w:rPr>
          <w:rFonts w:eastAsia="TimesNewRomanPSMT"/>
        </w:rPr>
        <w:t>інфотейнментом</w:t>
      </w:r>
      <w:proofErr w:type="spellEnd"/>
      <w:r w:rsidR="005F6198" w:rsidRPr="0014364C">
        <w:rPr>
          <w:rFonts w:eastAsia="TimesNewRomanPSMT"/>
        </w:rPr>
        <w:t xml:space="preserve"> і </w:t>
      </w:r>
      <w:proofErr w:type="spellStart"/>
      <w:r w:rsidR="005F6198" w:rsidRPr="0014364C">
        <w:rPr>
          <w:rFonts w:eastAsia="TimesNewRomanPSMT"/>
        </w:rPr>
        <w:t>шоуїзацією</w:t>
      </w:r>
      <w:proofErr w:type="spellEnd"/>
      <w:r w:rsidR="005F6198" w:rsidRPr="0014364C">
        <w:rPr>
          <w:rFonts w:eastAsia="TimesNewRomanPSMT"/>
        </w:rPr>
        <w:t>. Функції однакових ознак і прийомів, коли вони стають інструментами кожної з тенденцій.</w:t>
      </w:r>
    </w:p>
    <w:p w:rsidR="005F6198" w:rsidRPr="0014364C" w:rsidRDefault="005F6198" w:rsidP="005F6198">
      <w:pPr>
        <w:rPr>
          <w:rFonts w:eastAsia="TimesNewRomanPSMT"/>
        </w:rPr>
      </w:pPr>
    </w:p>
    <w:p w:rsidR="00FC4137" w:rsidRPr="0014364C" w:rsidRDefault="003A0D52" w:rsidP="005F6198">
      <w:pPr>
        <w:jc w:val="center"/>
        <w:rPr>
          <w:b/>
          <w:i/>
        </w:rPr>
      </w:pPr>
      <w:r w:rsidRPr="0014364C">
        <w:rPr>
          <w:b/>
          <w:i/>
        </w:rPr>
        <w:t xml:space="preserve">Розділ 2. </w:t>
      </w:r>
      <w:r w:rsidR="005F6198" w:rsidRPr="0014364C">
        <w:rPr>
          <w:b/>
          <w:i/>
        </w:rPr>
        <w:t xml:space="preserve">Громадянська журналістика та </w:t>
      </w:r>
      <w:proofErr w:type="spellStart"/>
      <w:r w:rsidR="005F6198" w:rsidRPr="0014364C">
        <w:rPr>
          <w:b/>
          <w:i/>
        </w:rPr>
        <w:t>блогосфера</w:t>
      </w:r>
      <w:proofErr w:type="spellEnd"/>
      <w:r w:rsidR="005F6198" w:rsidRPr="0014364C">
        <w:rPr>
          <w:b/>
          <w:i/>
        </w:rPr>
        <w:t>.</w:t>
      </w:r>
    </w:p>
    <w:p w:rsidR="005F6198" w:rsidRPr="0014364C" w:rsidRDefault="005F6198" w:rsidP="005F6198">
      <w:pPr>
        <w:rPr>
          <w:b/>
          <w:i/>
        </w:rPr>
      </w:pP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14364C">
        <w:rPr>
          <w:b/>
        </w:rPr>
        <w:t xml:space="preserve">Тема 1. </w:t>
      </w:r>
      <w:r w:rsidR="005F6198" w:rsidRPr="0014364C">
        <w:rPr>
          <w:rFonts w:eastAsia="TimesNewRomanPSMT"/>
          <w:b/>
        </w:rPr>
        <w:t>Громадянська журналістика: характеристика поняття</w:t>
      </w:r>
      <w:r w:rsidRPr="0014364C">
        <w:rPr>
          <w:rFonts w:eastAsia="TimesNewRomanPSMT"/>
          <w:b/>
        </w:rPr>
        <w:t>.</w:t>
      </w:r>
    </w:p>
    <w:p w:rsidR="00670024" w:rsidRPr="0014364C" w:rsidRDefault="003A0D52" w:rsidP="00670024">
      <w:pPr>
        <w:jc w:val="both"/>
      </w:pPr>
      <w:r w:rsidRPr="0014364C">
        <w:rPr>
          <w:rFonts w:eastAsia="TimesNewRomanPSMT"/>
        </w:rPr>
        <w:t>Історія ви</w:t>
      </w:r>
      <w:r w:rsidR="00670024" w:rsidRPr="0014364C">
        <w:rPr>
          <w:rFonts w:eastAsia="TimesNewRomanPSMT"/>
        </w:rPr>
        <w:t xml:space="preserve">никнення. </w:t>
      </w:r>
      <w:r w:rsidR="005F6198" w:rsidRPr="0014364C">
        <w:t>Мотивація громадянських журналістів</w:t>
      </w:r>
      <w:r w:rsidR="00670024" w:rsidRPr="0014364C">
        <w:rPr>
          <w:i/>
        </w:rPr>
        <w:t>.</w:t>
      </w:r>
      <w:r w:rsidR="00670024" w:rsidRPr="0014364C">
        <w:t xml:space="preserve"> </w:t>
      </w:r>
      <w:r w:rsidR="005F6198" w:rsidRPr="0014364C">
        <w:t xml:space="preserve">Залучення аматорських матеріалів ЗМІ. Порівняння </w:t>
      </w:r>
      <w:r w:rsidR="00473FDC" w:rsidRPr="002B4EB1">
        <w:rPr>
          <w:lang w:val="ru-RU"/>
        </w:rPr>
        <w:t>і</w:t>
      </w:r>
      <w:r w:rsidR="005F6198" w:rsidRPr="0014364C">
        <w:t>з традиційною журналістикою</w:t>
      </w:r>
      <w:r w:rsidR="00670024" w:rsidRPr="0014364C">
        <w:t xml:space="preserve">. </w:t>
      </w: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  <w:rPr>
          <w:rFonts w:eastAsia="TimesNewRomanPSMT"/>
        </w:rPr>
      </w:pP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14364C">
        <w:rPr>
          <w:rFonts w:eastAsia="TimesNewRomanPSMT"/>
          <w:b/>
        </w:rPr>
        <w:t xml:space="preserve">Тема 2. </w:t>
      </w:r>
      <w:proofErr w:type="spellStart"/>
      <w:r w:rsidR="005F6198" w:rsidRPr="0014364C">
        <w:rPr>
          <w:rFonts w:eastAsia="TimesNewRomanPSMT"/>
          <w:b/>
        </w:rPr>
        <w:t>Бло</w:t>
      </w:r>
      <w:r w:rsidR="003D3173" w:rsidRPr="0014364C">
        <w:rPr>
          <w:rFonts w:eastAsia="TimesNewRomanPSMT"/>
          <w:b/>
        </w:rPr>
        <w:t>го</w:t>
      </w:r>
      <w:r w:rsidR="005F6198" w:rsidRPr="0014364C">
        <w:rPr>
          <w:rFonts w:eastAsia="TimesNewRomanPSMT"/>
          <w:b/>
        </w:rPr>
        <w:t>сфера</w:t>
      </w:r>
      <w:proofErr w:type="spellEnd"/>
      <w:r w:rsidR="005F6198" w:rsidRPr="0014364C">
        <w:rPr>
          <w:rFonts w:eastAsia="TimesNewRomanPSMT"/>
          <w:b/>
        </w:rPr>
        <w:t>.</w:t>
      </w:r>
    </w:p>
    <w:p w:rsidR="003A0D52" w:rsidRPr="0014364C" w:rsidRDefault="005F6198" w:rsidP="003A0D52">
      <w:pPr>
        <w:suppressAutoHyphens w:val="0"/>
        <w:autoSpaceDE w:val="0"/>
        <w:autoSpaceDN w:val="0"/>
        <w:adjustRightInd w:val="0"/>
        <w:jc w:val="both"/>
        <w:rPr>
          <w:rFonts w:eastAsia="TimesNewRomanPSMT"/>
        </w:rPr>
      </w:pPr>
      <w:r w:rsidRPr="0014364C">
        <w:rPr>
          <w:rFonts w:eastAsia="TimesNewRomanPSMT"/>
        </w:rPr>
        <w:t xml:space="preserve">Історія блогів. Види блогів: текстові, відео, подкасти, </w:t>
      </w:r>
      <w:proofErr w:type="spellStart"/>
      <w:r w:rsidRPr="0014364C">
        <w:rPr>
          <w:rFonts w:eastAsia="TimesNewRomanPSMT"/>
        </w:rPr>
        <w:t>фейкові</w:t>
      </w:r>
      <w:proofErr w:type="spellEnd"/>
      <w:r w:rsidRPr="0014364C">
        <w:rPr>
          <w:rFonts w:eastAsia="TimesNewRomanPSMT"/>
        </w:rPr>
        <w:t xml:space="preserve">. Взаємопроникнення журналістики та </w:t>
      </w:r>
      <w:proofErr w:type="spellStart"/>
      <w:r w:rsidRPr="0014364C">
        <w:rPr>
          <w:rFonts w:eastAsia="TimesNewRomanPSMT"/>
        </w:rPr>
        <w:t>блогосфери</w:t>
      </w:r>
      <w:proofErr w:type="spellEnd"/>
      <w:r w:rsidRPr="0014364C">
        <w:rPr>
          <w:rFonts w:eastAsia="TimesNewRomanPSMT"/>
        </w:rPr>
        <w:t xml:space="preserve">. </w:t>
      </w:r>
      <w:proofErr w:type="spellStart"/>
      <w:r w:rsidRPr="0014364C">
        <w:rPr>
          <w:rFonts w:eastAsia="TimesNewRomanPSMT"/>
        </w:rPr>
        <w:t>Блогер</w:t>
      </w:r>
      <w:proofErr w:type="spellEnd"/>
      <w:r w:rsidRPr="0014364C">
        <w:rPr>
          <w:rFonts w:eastAsia="TimesNewRomanPSMT"/>
        </w:rPr>
        <w:t xml:space="preserve"> і журналіст: ключові відмінності професій. </w:t>
      </w: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</w:pPr>
    </w:p>
    <w:p w:rsidR="00762F24" w:rsidRPr="0014364C" w:rsidRDefault="003A0D52" w:rsidP="00762F24">
      <w:pPr>
        <w:jc w:val="center"/>
        <w:rPr>
          <w:b/>
          <w:i/>
        </w:rPr>
      </w:pPr>
      <w:r w:rsidRPr="0014364C">
        <w:rPr>
          <w:b/>
          <w:i/>
        </w:rPr>
        <w:t xml:space="preserve">Розділ 3. </w:t>
      </w:r>
      <w:r w:rsidR="00E17B6F" w:rsidRPr="0014364C">
        <w:rPr>
          <w:b/>
          <w:i/>
        </w:rPr>
        <w:t>Актуальні медійні жанри.</w:t>
      </w:r>
    </w:p>
    <w:p w:rsidR="00E17B6F" w:rsidRPr="0014364C" w:rsidRDefault="00E17B6F" w:rsidP="00762F24">
      <w:pPr>
        <w:jc w:val="center"/>
      </w:pP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14364C">
        <w:rPr>
          <w:b/>
        </w:rPr>
        <w:t xml:space="preserve">Тема 1. </w:t>
      </w:r>
      <w:r w:rsidR="00E17B6F" w:rsidRPr="0014364C">
        <w:rPr>
          <w:rFonts w:eastAsia="TimesNewRomanPSMT"/>
          <w:b/>
        </w:rPr>
        <w:t>Синтез жанрів</w:t>
      </w:r>
      <w:r w:rsidR="00762F24" w:rsidRPr="0014364C">
        <w:rPr>
          <w:rFonts w:eastAsia="TimesNewRomanPSMT"/>
          <w:b/>
        </w:rPr>
        <w:t xml:space="preserve">. </w:t>
      </w:r>
    </w:p>
    <w:p w:rsidR="003A0D52" w:rsidRPr="0014364C" w:rsidRDefault="00E17B6F" w:rsidP="003A0D52">
      <w:pPr>
        <w:rPr>
          <w:i/>
        </w:rPr>
      </w:pPr>
      <w:r w:rsidRPr="0014364C">
        <w:rPr>
          <w:rFonts w:eastAsia="TimesNewRomanPSMT"/>
        </w:rPr>
        <w:t>Актуальність традиційного розподілу жанрів</w:t>
      </w:r>
      <w:r w:rsidR="00762F24" w:rsidRPr="0014364C">
        <w:t xml:space="preserve">. </w:t>
      </w:r>
      <w:r w:rsidR="004456C3" w:rsidRPr="0014364C">
        <w:t>Синтез жанрів. Поняття «формат». Вплив новітніх тенденцій на гібрид</w:t>
      </w:r>
      <w:r w:rsidR="00006648">
        <w:t>и</w:t>
      </w:r>
      <w:r w:rsidR="004456C3" w:rsidRPr="0014364C">
        <w:t xml:space="preserve">зацію жанрів. </w:t>
      </w:r>
    </w:p>
    <w:p w:rsidR="00762F24" w:rsidRPr="0014364C" w:rsidRDefault="00762F24" w:rsidP="003A0D52">
      <w:pPr>
        <w:rPr>
          <w:i/>
        </w:rPr>
      </w:pPr>
    </w:p>
    <w:p w:rsidR="00D46336" w:rsidRPr="0014364C" w:rsidRDefault="003A0D52" w:rsidP="0099560B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14364C">
        <w:rPr>
          <w:b/>
        </w:rPr>
        <w:t>Тема 2.</w:t>
      </w:r>
      <w:r w:rsidR="00D46336" w:rsidRPr="0014364C">
        <w:rPr>
          <w:b/>
        </w:rPr>
        <w:t xml:space="preserve"> Вплив змін у глядацькому сприйнятті на жанрові ознаки</w:t>
      </w:r>
      <w:r w:rsidR="00E46FFB" w:rsidRPr="0014364C">
        <w:rPr>
          <w:b/>
        </w:rPr>
        <w:t xml:space="preserve">. </w:t>
      </w:r>
    </w:p>
    <w:p w:rsidR="003A0D52" w:rsidRPr="0014364C" w:rsidRDefault="00D46336" w:rsidP="003A0D52">
      <w:pPr>
        <w:suppressAutoHyphens w:val="0"/>
        <w:autoSpaceDE w:val="0"/>
        <w:autoSpaceDN w:val="0"/>
        <w:adjustRightInd w:val="0"/>
        <w:jc w:val="both"/>
      </w:pPr>
      <w:r w:rsidRPr="0014364C">
        <w:t xml:space="preserve">Протилежні тенденції: скорочення хронометражу й орієнтація на споглядальність. </w:t>
      </w:r>
      <w:r w:rsidR="00654E3F" w:rsidRPr="0014364C">
        <w:t xml:space="preserve">Діалогізація телемовлення. </w:t>
      </w:r>
      <w:proofErr w:type="spellStart"/>
      <w:r w:rsidR="00654E3F" w:rsidRPr="0014364C">
        <w:t>Стрімінгове</w:t>
      </w:r>
      <w:proofErr w:type="spellEnd"/>
      <w:r w:rsidR="00654E3F" w:rsidRPr="0014364C">
        <w:t xml:space="preserve"> мовлення. </w:t>
      </w:r>
      <w:proofErr w:type="spellStart"/>
      <w:r w:rsidR="00654E3F" w:rsidRPr="0014364C">
        <w:t>Інтерактивізація</w:t>
      </w:r>
      <w:proofErr w:type="spellEnd"/>
      <w:r w:rsidR="00654E3F" w:rsidRPr="0014364C">
        <w:t xml:space="preserve"> ефіру. </w:t>
      </w:r>
      <w:r w:rsidRPr="0014364C">
        <w:t xml:space="preserve"> </w:t>
      </w:r>
    </w:p>
    <w:p w:rsidR="00D46336" w:rsidRPr="0014364C" w:rsidRDefault="00D46336" w:rsidP="003A0D52">
      <w:pPr>
        <w:suppressAutoHyphens w:val="0"/>
        <w:autoSpaceDE w:val="0"/>
        <w:autoSpaceDN w:val="0"/>
        <w:adjustRightInd w:val="0"/>
        <w:jc w:val="both"/>
        <w:rPr>
          <w:i/>
        </w:rPr>
      </w:pP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14364C">
        <w:rPr>
          <w:b/>
        </w:rPr>
        <w:t xml:space="preserve">Тема 3. </w:t>
      </w:r>
      <w:r w:rsidR="00AB184F" w:rsidRPr="0014364C">
        <w:rPr>
          <w:b/>
        </w:rPr>
        <w:t>Робота журналіста в умовах невеликого хронометражу</w:t>
      </w:r>
      <w:r w:rsidRPr="0014364C">
        <w:rPr>
          <w:b/>
        </w:rPr>
        <w:t xml:space="preserve">. </w:t>
      </w:r>
    </w:p>
    <w:p w:rsidR="003A0D52" w:rsidRPr="0014364C" w:rsidRDefault="00AB184F" w:rsidP="003A0D52">
      <w:pPr>
        <w:suppressAutoHyphens w:val="0"/>
        <w:autoSpaceDE w:val="0"/>
        <w:autoSpaceDN w:val="0"/>
        <w:adjustRightInd w:val="0"/>
        <w:jc w:val="both"/>
      </w:pPr>
      <w:r w:rsidRPr="0014364C">
        <w:rPr>
          <w:lang w:eastAsia="ru-RU"/>
        </w:rPr>
        <w:t xml:space="preserve">Соціальна реклама. </w:t>
      </w:r>
      <w:proofErr w:type="spellStart"/>
      <w:r w:rsidRPr="0014364C">
        <w:rPr>
          <w:lang w:eastAsia="ru-RU"/>
        </w:rPr>
        <w:t>Проморолик</w:t>
      </w:r>
      <w:proofErr w:type="spellEnd"/>
      <w:r w:rsidRPr="0014364C">
        <w:rPr>
          <w:lang w:eastAsia="ru-RU"/>
        </w:rPr>
        <w:t xml:space="preserve">. </w:t>
      </w:r>
      <w:proofErr w:type="spellStart"/>
      <w:r w:rsidRPr="0014364C">
        <w:rPr>
          <w:lang w:eastAsia="ru-RU"/>
        </w:rPr>
        <w:t>Відеорезюме</w:t>
      </w:r>
      <w:proofErr w:type="spellEnd"/>
      <w:r w:rsidR="0099560B" w:rsidRPr="0014364C">
        <w:rPr>
          <w:lang w:eastAsia="ru-RU"/>
        </w:rPr>
        <w:t xml:space="preserve">. </w:t>
      </w:r>
    </w:p>
    <w:p w:rsidR="003A0D52" w:rsidRPr="0014364C" w:rsidRDefault="003A0D52" w:rsidP="003A0D52">
      <w:pPr>
        <w:suppressAutoHyphens w:val="0"/>
        <w:autoSpaceDE w:val="0"/>
        <w:autoSpaceDN w:val="0"/>
        <w:adjustRightInd w:val="0"/>
        <w:jc w:val="both"/>
      </w:pPr>
    </w:p>
    <w:p w:rsidR="0099560B" w:rsidRPr="0014364C" w:rsidRDefault="0099560B" w:rsidP="003A0D52">
      <w:pPr>
        <w:suppressAutoHyphens w:val="0"/>
        <w:autoSpaceDE w:val="0"/>
        <w:autoSpaceDN w:val="0"/>
        <w:adjustRightInd w:val="0"/>
        <w:jc w:val="both"/>
      </w:pPr>
    </w:p>
    <w:p w:rsidR="008C50A7" w:rsidRPr="0014364C" w:rsidRDefault="008C50A7" w:rsidP="008C50A7">
      <w:pPr>
        <w:ind w:firstLine="708"/>
        <w:jc w:val="center"/>
        <w:rPr>
          <w:b/>
          <w:bCs/>
        </w:rPr>
      </w:pPr>
      <w:r w:rsidRPr="0014364C">
        <w:rPr>
          <w:b/>
          <w:bCs/>
        </w:rPr>
        <w:t>3. Структура навчальної дисципліни</w:t>
      </w:r>
    </w:p>
    <w:p w:rsidR="008C50A7" w:rsidRPr="0014364C" w:rsidRDefault="008C50A7" w:rsidP="003A0D52">
      <w:pPr>
        <w:suppressAutoHyphens w:val="0"/>
        <w:autoSpaceDE w:val="0"/>
        <w:autoSpaceDN w:val="0"/>
        <w:adjustRightInd w:val="0"/>
        <w:jc w:val="both"/>
      </w:pPr>
    </w:p>
    <w:p w:rsidR="003A0D52" w:rsidRPr="0014364C" w:rsidRDefault="003A0D52" w:rsidP="003A0D52"/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07"/>
        <w:gridCol w:w="456"/>
        <w:gridCol w:w="456"/>
        <w:gridCol w:w="625"/>
        <w:gridCol w:w="594"/>
        <w:gridCol w:w="623"/>
        <w:gridCol w:w="909"/>
        <w:gridCol w:w="336"/>
        <w:gridCol w:w="456"/>
        <w:gridCol w:w="625"/>
        <w:gridCol w:w="594"/>
        <w:gridCol w:w="609"/>
      </w:tblGrid>
      <w:tr w:rsidR="001606CD" w:rsidRPr="0014364C" w:rsidTr="003D3173">
        <w:trPr>
          <w:cantSplit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>
            <w:pPr>
              <w:jc w:val="center"/>
            </w:pPr>
            <w:r w:rsidRPr="0014364C">
              <w:t>Назви розділів</w:t>
            </w:r>
          </w:p>
          <w:p w:rsidR="008C50A7" w:rsidRPr="0014364C" w:rsidRDefault="008C50A7">
            <w:pPr>
              <w:jc w:val="center"/>
            </w:pPr>
          </w:p>
        </w:tc>
        <w:tc>
          <w:tcPr>
            <w:tcW w:w="37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Кількість годин</w:t>
            </w:r>
          </w:p>
        </w:tc>
      </w:tr>
      <w:tr w:rsidR="001606CD" w:rsidRPr="0014364C" w:rsidTr="008C50A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suppressAutoHyphens w:val="0"/>
            </w:pPr>
          </w:p>
        </w:tc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денна форма</w:t>
            </w:r>
          </w:p>
        </w:tc>
        <w:tc>
          <w:tcPr>
            <w:tcW w:w="18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заочна форма</w:t>
            </w:r>
          </w:p>
        </w:tc>
      </w:tr>
      <w:tr w:rsidR="001606CD" w:rsidRPr="0014364C" w:rsidTr="003D317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suppressAutoHyphens w:val="0"/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 xml:space="preserve">усього 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у тому числі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 xml:space="preserve">усього </w:t>
            </w:r>
          </w:p>
        </w:tc>
        <w:tc>
          <w:tcPr>
            <w:tcW w:w="13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у тому числі</w:t>
            </w:r>
          </w:p>
        </w:tc>
      </w:tr>
      <w:tr w:rsidR="001606CD" w:rsidRPr="0014364C" w:rsidTr="003D317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suppressAutoHyphens w:val="0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proofErr w:type="spellStart"/>
            <w:r w:rsidRPr="0014364C">
              <w:t>лаб</w:t>
            </w:r>
            <w:proofErr w:type="spellEnd"/>
            <w:r w:rsidRPr="0014364C"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proofErr w:type="spellStart"/>
            <w:r w:rsidRPr="0014364C">
              <w:t>інд</w:t>
            </w:r>
            <w:proofErr w:type="spellEnd"/>
            <w:r w:rsidRPr="0014364C"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с. 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suppressAutoHyphens w:val="0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proofErr w:type="spellStart"/>
            <w:r w:rsidRPr="0014364C">
              <w:t>лаб</w:t>
            </w:r>
            <w:proofErr w:type="spellEnd"/>
            <w:r w:rsidRPr="0014364C"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proofErr w:type="spellStart"/>
            <w:r w:rsidRPr="0014364C">
              <w:t>інд</w:t>
            </w:r>
            <w:proofErr w:type="spellEnd"/>
            <w:r w:rsidRPr="0014364C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с. р.</w:t>
            </w:r>
          </w:p>
        </w:tc>
      </w:tr>
      <w:tr w:rsidR="001606CD" w:rsidRPr="0014364C" w:rsidTr="003D3173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jc w:val="center"/>
            </w:pPr>
            <w:r w:rsidRPr="0014364C">
              <w:t>13</w:t>
            </w:r>
          </w:p>
        </w:tc>
      </w:tr>
      <w:tr w:rsidR="001606CD" w:rsidRPr="0014364C" w:rsidTr="008C50A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jc w:val="center"/>
              <w:rPr>
                <w:b/>
              </w:rPr>
            </w:pPr>
            <w:r w:rsidRPr="0014364C">
              <w:rPr>
                <w:b/>
                <w:bCs/>
              </w:rPr>
              <w:t>Розділ 1.</w:t>
            </w:r>
            <w:r w:rsidRPr="0014364C">
              <w:t xml:space="preserve"> </w:t>
            </w:r>
            <w:proofErr w:type="spellStart"/>
            <w:r w:rsidR="003D3173" w:rsidRPr="0014364C">
              <w:rPr>
                <w:b/>
              </w:rPr>
              <w:t>Інфотейнмент</w:t>
            </w:r>
            <w:proofErr w:type="spellEnd"/>
            <w:r w:rsidR="003D3173" w:rsidRPr="0014364C">
              <w:rPr>
                <w:b/>
              </w:rPr>
              <w:t xml:space="preserve"> і </w:t>
            </w:r>
            <w:proofErr w:type="spellStart"/>
            <w:r w:rsidR="003D3173" w:rsidRPr="0014364C">
              <w:rPr>
                <w:b/>
              </w:rPr>
              <w:t>шоуїзація</w:t>
            </w:r>
            <w:proofErr w:type="spellEnd"/>
            <w:r w:rsidR="003D3173" w:rsidRPr="0014364C">
              <w:rPr>
                <w:b/>
              </w:rPr>
              <w:t>: розмежування понять</w:t>
            </w:r>
            <w:r w:rsidRPr="0014364C">
              <w:rPr>
                <w:b/>
              </w:rPr>
              <w:t>.</w:t>
            </w:r>
          </w:p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r w:rsidRPr="0014364C">
              <w:t>Разом за розділом 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r w:rsidRPr="0014364C">
              <w:lastRenderedPageBreak/>
              <w:t>Тема 1.</w:t>
            </w:r>
            <w:r w:rsidRPr="0014364C">
              <w:rPr>
                <w:rFonts w:eastAsia="TimesNewRomanPSMT"/>
              </w:rPr>
              <w:t xml:space="preserve"> </w:t>
            </w:r>
            <w:proofErr w:type="spellStart"/>
            <w:r w:rsidR="003D3173" w:rsidRPr="0014364C">
              <w:rPr>
                <w:rFonts w:eastAsia="TimesNewRomanPSMT"/>
              </w:rPr>
              <w:t>Інфотейнмент</w:t>
            </w:r>
            <w:proofErr w:type="spellEnd"/>
            <w:r w:rsidR="003D3173" w:rsidRPr="0014364C">
              <w:rPr>
                <w:rFonts w:eastAsia="TimesNewRomanPSMT"/>
              </w:rPr>
              <w:t xml:space="preserve"> як глобальна медійна тенденція.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rPr>
                <w:rFonts w:eastAsia="TimesNewRomanPSMT"/>
              </w:rPr>
            </w:pPr>
            <w:r w:rsidRPr="0014364C">
              <w:t xml:space="preserve">Тема 2. </w:t>
            </w:r>
            <w:proofErr w:type="spellStart"/>
            <w:r w:rsidR="003D3173" w:rsidRPr="0014364C">
              <w:rPr>
                <w:rFonts w:eastAsia="TimesNewRomanPSMT"/>
              </w:rPr>
              <w:t>Інфотейнментові</w:t>
            </w:r>
            <w:proofErr w:type="spellEnd"/>
            <w:r w:rsidR="003D3173" w:rsidRPr="0014364C">
              <w:rPr>
                <w:rFonts w:eastAsia="TimesNewRomanPSMT"/>
              </w:rPr>
              <w:t xml:space="preserve"> </w:t>
            </w:r>
            <w:proofErr w:type="spellStart"/>
            <w:r w:rsidR="003D3173" w:rsidRPr="0014364C">
              <w:rPr>
                <w:rFonts w:eastAsia="TimesNewRomanPSMT"/>
              </w:rPr>
              <w:t>змістово</w:t>
            </w:r>
            <w:proofErr w:type="spellEnd"/>
            <w:r w:rsidR="003D3173" w:rsidRPr="0014364C">
              <w:rPr>
                <w:rFonts w:eastAsia="TimesNewRomanPSMT"/>
              </w:rPr>
              <w:t>-структурні трансформації та прийоми.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3D3173" w:rsidRPr="0014364C" w:rsidTr="003D3173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>
            <w:r w:rsidRPr="0014364C">
              <w:t xml:space="preserve">Тема 3. </w:t>
            </w:r>
            <w:proofErr w:type="spellStart"/>
            <w:r w:rsidRPr="0014364C">
              <w:t>Шоуїзація</w:t>
            </w:r>
            <w:proofErr w:type="spellEnd"/>
            <w:r w:rsidRPr="0014364C">
              <w:t xml:space="preserve"> й </w:t>
            </w:r>
            <w:proofErr w:type="spellStart"/>
            <w:r w:rsidRPr="0014364C">
              <w:t>інфотейнмент</w:t>
            </w:r>
            <w:proofErr w:type="spellEnd"/>
            <w:r w:rsidRPr="0014364C">
              <w:t>: корінні відмінності.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5F0A4B">
            <w:r w:rsidRPr="0014364C"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A2024B">
            <w:r w:rsidRPr="0014364C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5F0A4B">
            <w:r w:rsidRPr="0014364C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3" w:rsidRPr="0014364C" w:rsidRDefault="003D3173"/>
        </w:tc>
      </w:tr>
      <w:tr w:rsidR="001606CD" w:rsidRPr="0014364C" w:rsidTr="008C50A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jc w:val="center"/>
            </w:pPr>
            <w:r w:rsidRPr="0014364C">
              <w:rPr>
                <w:b/>
                <w:bCs/>
              </w:rPr>
              <w:t>Розділ 2.</w:t>
            </w:r>
            <w:r w:rsidRPr="0014364C">
              <w:t xml:space="preserve"> </w:t>
            </w:r>
            <w:r w:rsidRPr="0014364C">
              <w:rPr>
                <w:b/>
              </w:rPr>
              <w:t xml:space="preserve"> </w:t>
            </w:r>
            <w:r w:rsidR="003D3173" w:rsidRPr="0014364C">
              <w:rPr>
                <w:b/>
              </w:rPr>
              <w:t xml:space="preserve">Громадянська журналістика та </w:t>
            </w:r>
            <w:proofErr w:type="spellStart"/>
            <w:r w:rsidR="003D3173" w:rsidRPr="0014364C">
              <w:rPr>
                <w:b/>
              </w:rPr>
              <w:t>блогосфера</w:t>
            </w:r>
            <w:proofErr w:type="spellEnd"/>
            <w:r w:rsidR="003D3173" w:rsidRPr="0014364C">
              <w:rPr>
                <w:b/>
              </w:rPr>
              <w:t>.</w:t>
            </w:r>
          </w:p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r w:rsidRPr="0014364C">
              <w:t>Разом за розділом</w:t>
            </w:r>
            <w:r w:rsidRPr="0014364C">
              <w:rPr>
                <w:b/>
                <w:bCs/>
              </w:rPr>
              <w:t xml:space="preserve"> </w:t>
            </w:r>
            <w:r w:rsidRPr="0014364C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4364C">
              <w:t xml:space="preserve">Тема 1. </w:t>
            </w:r>
            <w:r w:rsidR="003D3173" w:rsidRPr="0014364C">
              <w:t>Громадянська журналістика: характеристика поняття.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4364C">
              <w:rPr>
                <w:rFonts w:eastAsia="TimesNewRomanPSMT"/>
              </w:rPr>
              <w:t xml:space="preserve">Тема 2. </w:t>
            </w:r>
            <w:proofErr w:type="spellStart"/>
            <w:r w:rsidR="003D3173" w:rsidRPr="0014364C">
              <w:rPr>
                <w:rFonts w:eastAsia="TimesNewRomanPSMT"/>
              </w:rPr>
              <w:t>Блогосфера</w:t>
            </w:r>
            <w:proofErr w:type="spellEnd"/>
            <w:r w:rsidR="003D3173" w:rsidRPr="0014364C">
              <w:rPr>
                <w:rFonts w:eastAsia="TimesNewRomanPSMT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8C50A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A7" w:rsidRPr="0014364C" w:rsidRDefault="008C50A7">
            <w:pPr>
              <w:jc w:val="center"/>
              <w:rPr>
                <w:b/>
              </w:rPr>
            </w:pPr>
            <w:r w:rsidRPr="0014364C">
              <w:rPr>
                <w:b/>
              </w:rPr>
              <w:t xml:space="preserve">Розділ 3. </w:t>
            </w:r>
            <w:r w:rsidR="003D3173" w:rsidRPr="0014364C">
              <w:rPr>
                <w:b/>
              </w:rPr>
              <w:t>Актуальні медійні жанри.</w:t>
            </w:r>
          </w:p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</w:pPr>
            <w:r w:rsidRPr="0014364C">
              <w:t>Разом за розділом</w:t>
            </w:r>
            <w:r w:rsidRPr="0014364C">
              <w:rPr>
                <w:b/>
                <w:bCs/>
              </w:rPr>
              <w:t xml:space="preserve"> </w:t>
            </w:r>
            <w:r w:rsidRPr="0014364C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</w:pPr>
            <w:r w:rsidRPr="0014364C">
              <w:t xml:space="preserve">Тема 1. </w:t>
            </w:r>
            <w:r w:rsidR="003D3173" w:rsidRPr="0014364C">
              <w:t>Синтез жанрів.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</w:pPr>
            <w:r w:rsidRPr="0014364C">
              <w:t xml:space="preserve">Тема 2. </w:t>
            </w:r>
            <w:r w:rsidR="003D3173" w:rsidRPr="0014364C">
              <w:t>Вплив змін у глядацькому сприйнятті на жанрові ознаки.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5F0A4B">
            <w:r w:rsidRPr="0014364C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A2024B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suppressAutoHyphens w:val="0"/>
              <w:autoSpaceDE w:val="0"/>
              <w:autoSpaceDN w:val="0"/>
              <w:adjustRightInd w:val="0"/>
            </w:pPr>
            <w:r w:rsidRPr="0014364C">
              <w:t xml:space="preserve">Тема 3. </w:t>
            </w:r>
            <w:r w:rsidR="003D3173" w:rsidRPr="0014364C">
              <w:t>Робота журналіста в умовах невеликого хронометражу.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C52859">
            <w:r w:rsidRPr="0014364C"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A2024B">
            <w:r w:rsidRPr="0014364C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  <w:tr w:rsidR="001606CD" w:rsidRPr="0014364C" w:rsidTr="003D3173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8C50A7">
            <w:pPr>
              <w:pStyle w:val="4"/>
              <w:tabs>
                <w:tab w:val="left" w:pos="708"/>
              </w:tabs>
              <w:rPr>
                <w:color w:val="auto"/>
              </w:rPr>
            </w:pPr>
            <w:r w:rsidRPr="0014364C">
              <w:rPr>
                <w:color w:val="auto"/>
              </w:rPr>
              <w:t>Усього годин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3D3173">
            <w:r w:rsidRPr="0014364C"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A7" w:rsidRPr="0014364C" w:rsidRDefault="003D3173">
            <w:r w:rsidRPr="0014364C"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3D3173">
            <w:r w:rsidRPr="0014364C"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A7" w:rsidRPr="0014364C" w:rsidRDefault="008C50A7"/>
        </w:tc>
      </w:tr>
    </w:tbl>
    <w:p w:rsidR="008C50A7" w:rsidRPr="0014364C" w:rsidRDefault="008C50A7" w:rsidP="008C50A7">
      <w:pPr>
        <w:rPr>
          <w:b/>
          <w:i/>
        </w:rPr>
      </w:pPr>
    </w:p>
    <w:p w:rsidR="00BD1D7F" w:rsidRPr="0014364C" w:rsidRDefault="00BD1D7F" w:rsidP="005121F1">
      <w:pPr>
        <w:ind w:left="7513" w:hanging="6946"/>
        <w:jc w:val="center"/>
        <w:rPr>
          <w:b/>
          <w:bCs/>
        </w:rPr>
      </w:pPr>
    </w:p>
    <w:p w:rsidR="009A3F94" w:rsidRPr="0014364C" w:rsidRDefault="009A3F94" w:rsidP="009A3F94">
      <w:pPr>
        <w:ind w:left="7513" w:hanging="6946"/>
        <w:jc w:val="center"/>
        <w:rPr>
          <w:b/>
          <w:bCs/>
        </w:rPr>
      </w:pPr>
      <w:r w:rsidRPr="0014364C">
        <w:rPr>
          <w:b/>
          <w:bCs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6425"/>
        <w:gridCol w:w="1886"/>
      </w:tblGrid>
      <w:tr w:rsidR="009A3F94" w:rsidRPr="0014364C" w:rsidTr="009A3F9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left="142" w:hanging="142"/>
              <w:jc w:val="center"/>
            </w:pPr>
            <w:r w:rsidRPr="0014364C">
              <w:t>№</w:t>
            </w:r>
          </w:p>
          <w:p w:rsidR="009A3F94" w:rsidRPr="0014364C" w:rsidRDefault="009A3F94">
            <w:pPr>
              <w:ind w:left="142" w:hanging="142"/>
              <w:jc w:val="center"/>
            </w:pPr>
            <w:r w:rsidRPr="0014364C">
              <w:t>з/п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Назва теми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Кількість</w:t>
            </w:r>
          </w:p>
          <w:p w:rsidR="009A3F94" w:rsidRPr="0014364C" w:rsidRDefault="009A3F94">
            <w:pPr>
              <w:ind w:firstLine="709"/>
              <w:jc w:val="center"/>
            </w:pPr>
            <w:r w:rsidRPr="0014364C">
              <w:t>годин</w:t>
            </w:r>
          </w:p>
        </w:tc>
      </w:tr>
      <w:tr w:rsidR="009A3F94" w:rsidRPr="0014364C" w:rsidTr="009A3F9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1C7F7B">
            <w:pPr>
              <w:ind w:firstLine="709"/>
              <w:jc w:val="both"/>
            </w:pPr>
            <w:r w:rsidRPr="0014364C">
              <w:t xml:space="preserve">Аналіз підсумкових </w:t>
            </w:r>
            <w:proofErr w:type="spellStart"/>
            <w:r w:rsidRPr="0014364C">
              <w:t>новинарних</w:t>
            </w:r>
            <w:proofErr w:type="spellEnd"/>
            <w:r w:rsidRPr="0014364C">
              <w:t xml:space="preserve"> програм задля виявлення проявів </w:t>
            </w:r>
            <w:proofErr w:type="spellStart"/>
            <w:r w:rsidRPr="0014364C">
              <w:t>інфотейнменту</w:t>
            </w:r>
            <w:proofErr w:type="spellEnd"/>
            <w:r w:rsidRPr="0014364C">
              <w:t xml:space="preserve"> та </w:t>
            </w:r>
            <w:proofErr w:type="spellStart"/>
            <w:r w:rsidRPr="0014364C">
              <w:t>шоуїзації</w:t>
            </w:r>
            <w:proofErr w:type="spellEnd"/>
            <w:r w:rsidRPr="0014364C"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04721">
            <w:pPr>
              <w:ind w:firstLine="709"/>
              <w:jc w:val="center"/>
            </w:pPr>
            <w:r w:rsidRPr="0014364C">
              <w:t>4</w:t>
            </w:r>
          </w:p>
        </w:tc>
      </w:tr>
      <w:tr w:rsidR="009A3F94" w:rsidRPr="0014364C" w:rsidTr="009A3F9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7528CC">
            <w:pPr>
              <w:ind w:firstLine="709"/>
              <w:jc w:val="both"/>
            </w:pPr>
            <w:r w:rsidRPr="0014364C">
              <w:t xml:space="preserve">Аналіз закордонних ЗМІ на використання </w:t>
            </w:r>
            <w:r w:rsidR="00904721" w:rsidRPr="0014364C">
              <w:t xml:space="preserve">матеріалів громадянських журналістів.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04721">
            <w:pPr>
              <w:ind w:firstLine="709"/>
              <w:jc w:val="center"/>
            </w:pPr>
            <w:r w:rsidRPr="0014364C">
              <w:t>4</w:t>
            </w:r>
          </w:p>
        </w:tc>
      </w:tr>
      <w:tr w:rsidR="009A3F94" w:rsidRPr="0014364C" w:rsidTr="009A3F9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3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A669DE" w:rsidP="00904721">
            <w:pPr>
              <w:ind w:firstLine="709"/>
              <w:jc w:val="both"/>
            </w:pPr>
            <w:r w:rsidRPr="0014364C">
              <w:t>Моніторинг</w:t>
            </w:r>
            <w:r w:rsidR="00904721" w:rsidRPr="0014364C">
              <w:t xml:space="preserve"> українського Інтернет-ТБ: порівняння тематики матеріалів, особливостей подачі інформації, жанрового наповнення.  </w:t>
            </w:r>
            <w:r w:rsidR="009A3F94" w:rsidRPr="0014364C"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center"/>
            </w:pPr>
            <w:r w:rsidRPr="0014364C">
              <w:t>4</w:t>
            </w:r>
          </w:p>
        </w:tc>
      </w:tr>
      <w:tr w:rsidR="009A3F94" w:rsidRPr="0014364C" w:rsidTr="009A3F9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4" w:rsidRPr="0014364C" w:rsidRDefault="009A3F94">
            <w:pPr>
              <w:ind w:firstLine="709"/>
              <w:jc w:val="center"/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A3F94">
            <w:pPr>
              <w:ind w:firstLine="709"/>
              <w:jc w:val="both"/>
            </w:pPr>
            <w:r w:rsidRPr="0014364C">
              <w:t xml:space="preserve">Разом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94" w:rsidRPr="0014364C" w:rsidRDefault="00904721">
            <w:pPr>
              <w:ind w:firstLine="709"/>
              <w:jc w:val="center"/>
            </w:pPr>
            <w:r w:rsidRPr="0014364C">
              <w:t>12</w:t>
            </w:r>
          </w:p>
        </w:tc>
      </w:tr>
    </w:tbl>
    <w:p w:rsidR="009A3F94" w:rsidRPr="0014364C" w:rsidRDefault="009A3F94" w:rsidP="009A3F94">
      <w:pPr>
        <w:ind w:left="7513" w:hanging="6946"/>
        <w:jc w:val="center"/>
        <w:rPr>
          <w:b/>
          <w:bCs/>
        </w:rPr>
      </w:pPr>
    </w:p>
    <w:p w:rsidR="00BD1D7F" w:rsidRPr="0014364C" w:rsidRDefault="00BD1D7F" w:rsidP="005121F1">
      <w:pPr>
        <w:ind w:left="7513" w:hanging="6946"/>
        <w:jc w:val="center"/>
        <w:rPr>
          <w:b/>
          <w:bCs/>
        </w:rPr>
      </w:pPr>
    </w:p>
    <w:p w:rsidR="005121F1" w:rsidRPr="0014364C" w:rsidRDefault="005121F1" w:rsidP="005121F1">
      <w:pPr>
        <w:ind w:left="7513" w:hanging="6946"/>
        <w:jc w:val="center"/>
        <w:rPr>
          <w:b/>
          <w:bCs/>
        </w:rPr>
      </w:pPr>
      <w:r w:rsidRPr="0014364C">
        <w:rPr>
          <w:b/>
          <w:bCs/>
        </w:rPr>
        <w:t>5. Завдання для самостійної роботи</w:t>
      </w:r>
    </w:p>
    <w:p w:rsidR="005121F1" w:rsidRPr="0014364C" w:rsidRDefault="005121F1" w:rsidP="005121F1">
      <w:pPr>
        <w:ind w:left="7513" w:hanging="6946"/>
        <w:jc w:val="center"/>
        <w:rPr>
          <w:b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2835"/>
      </w:tblGrid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ind w:left="142" w:hanging="142"/>
              <w:jc w:val="center"/>
            </w:pPr>
            <w:r w:rsidRPr="0014364C">
              <w:t>№</w:t>
            </w:r>
          </w:p>
          <w:p w:rsidR="00BD1D7F" w:rsidRPr="0014364C" w:rsidRDefault="00BD1D7F">
            <w:pPr>
              <w:ind w:left="142" w:hanging="142"/>
              <w:jc w:val="center"/>
            </w:pPr>
            <w:r w:rsidRPr="0014364C">
              <w:t>з/п</w:t>
            </w:r>
          </w:p>
        </w:tc>
        <w:tc>
          <w:tcPr>
            <w:tcW w:w="4111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Види, зміст самостійної роботи</w:t>
            </w:r>
          </w:p>
        </w:tc>
        <w:tc>
          <w:tcPr>
            <w:tcW w:w="155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Кількість</w:t>
            </w:r>
          </w:p>
          <w:p w:rsidR="00BD1D7F" w:rsidRPr="0014364C" w:rsidRDefault="00BD1D7F">
            <w:pPr>
              <w:jc w:val="center"/>
            </w:pPr>
            <w:r w:rsidRPr="0014364C">
              <w:t>Годин</w:t>
            </w:r>
          </w:p>
        </w:tc>
        <w:tc>
          <w:tcPr>
            <w:tcW w:w="2835" w:type="dxa"/>
          </w:tcPr>
          <w:p w:rsidR="00BD1D7F" w:rsidRPr="0014364C" w:rsidRDefault="00BD1D7F">
            <w:pPr>
              <w:jc w:val="center"/>
            </w:pPr>
            <w:r w:rsidRPr="0014364C">
              <w:t>Форма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lastRenderedPageBreak/>
              <w:t>1</w:t>
            </w:r>
          </w:p>
        </w:tc>
        <w:tc>
          <w:tcPr>
            <w:tcW w:w="4111" w:type="dxa"/>
            <w:hideMark/>
          </w:tcPr>
          <w:p w:rsidR="00BD1D7F" w:rsidRPr="0014364C" w:rsidRDefault="00FC5876">
            <w:proofErr w:type="spellStart"/>
            <w:r w:rsidRPr="0014364C">
              <w:t>Інфотейнмент</w:t>
            </w:r>
            <w:proofErr w:type="spellEnd"/>
            <w:r w:rsidRPr="0014364C">
              <w:t xml:space="preserve"> як жанр українського ТБ</w:t>
            </w:r>
          </w:p>
        </w:tc>
        <w:tc>
          <w:tcPr>
            <w:tcW w:w="1559" w:type="dxa"/>
            <w:hideMark/>
          </w:tcPr>
          <w:p w:rsidR="00BD1D7F" w:rsidRPr="0014364C" w:rsidRDefault="0014364C">
            <w:pPr>
              <w:jc w:val="center"/>
            </w:pPr>
            <w:r w:rsidRPr="0014364C">
              <w:t>4</w:t>
            </w:r>
          </w:p>
        </w:tc>
        <w:tc>
          <w:tcPr>
            <w:tcW w:w="2835" w:type="dxa"/>
          </w:tcPr>
          <w:p w:rsidR="00BD1D7F" w:rsidRPr="0014364C" w:rsidRDefault="00094B01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2</w:t>
            </w:r>
          </w:p>
        </w:tc>
        <w:tc>
          <w:tcPr>
            <w:tcW w:w="4111" w:type="dxa"/>
            <w:hideMark/>
          </w:tcPr>
          <w:p w:rsidR="00BD1D7F" w:rsidRPr="0014364C" w:rsidRDefault="00FC5876" w:rsidP="00FC5876">
            <w:r w:rsidRPr="0014364C">
              <w:t>Засилля шоу-програм у сучасному ефірі</w:t>
            </w:r>
          </w:p>
        </w:tc>
        <w:tc>
          <w:tcPr>
            <w:tcW w:w="1559" w:type="dxa"/>
            <w:hideMark/>
          </w:tcPr>
          <w:p w:rsidR="00BD1D7F" w:rsidRPr="0014364C" w:rsidRDefault="00010657">
            <w:pPr>
              <w:jc w:val="center"/>
            </w:pPr>
            <w:r w:rsidRPr="0014364C">
              <w:t>2</w:t>
            </w:r>
          </w:p>
        </w:tc>
        <w:tc>
          <w:tcPr>
            <w:tcW w:w="2835" w:type="dxa"/>
          </w:tcPr>
          <w:p w:rsidR="00BD1D7F" w:rsidRPr="0014364C" w:rsidRDefault="00FC5876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3</w:t>
            </w:r>
          </w:p>
        </w:tc>
        <w:tc>
          <w:tcPr>
            <w:tcW w:w="4111" w:type="dxa"/>
            <w:hideMark/>
          </w:tcPr>
          <w:p w:rsidR="00BD1D7F" w:rsidRPr="0014364C" w:rsidRDefault="00FC5876">
            <w:r w:rsidRPr="0014364C">
              <w:rPr>
                <w:rFonts w:eastAsia="TimesNewRomanPSMT"/>
              </w:rPr>
              <w:t>Візуалізація закадрового тексту</w:t>
            </w:r>
          </w:p>
        </w:tc>
        <w:tc>
          <w:tcPr>
            <w:tcW w:w="1559" w:type="dxa"/>
            <w:hideMark/>
          </w:tcPr>
          <w:p w:rsidR="00BD1D7F" w:rsidRPr="0014364C" w:rsidRDefault="00010657">
            <w:pPr>
              <w:jc w:val="center"/>
            </w:pPr>
            <w:r w:rsidRPr="0014364C">
              <w:t>2</w:t>
            </w:r>
          </w:p>
        </w:tc>
        <w:tc>
          <w:tcPr>
            <w:tcW w:w="2835" w:type="dxa"/>
          </w:tcPr>
          <w:p w:rsidR="00BD1D7F" w:rsidRPr="0014364C" w:rsidRDefault="00094B01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4</w:t>
            </w:r>
          </w:p>
        </w:tc>
        <w:tc>
          <w:tcPr>
            <w:tcW w:w="4111" w:type="dxa"/>
            <w:hideMark/>
          </w:tcPr>
          <w:p w:rsidR="00BD1D7F" w:rsidRPr="0014364C" w:rsidRDefault="00FC5876">
            <w:r w:rsidRPr="0014364C">
              <w:rPr>
                <w:rFonts w:eastAsia="TimesNewRomanPSMT"/>
              </w:rPr>
              <w:t>Сучасні тенденції у виражальних засобах екрану</w:t>
            </w:r>
          </w:p>
        </w:tc>
        <w:tc>
          <w:tcPr>
            <w:tcW w:w="1559" w:type="dxa"/>
            <w:hideMark/>
          </w:tcPr>
          <w:p w:rsidR="00BD1D7F" w:rsidRPr="0014364C" w:rsidRDefault="001131A3">
            <w:pPr>
              <w:jc w:val="center"/>
            </w:pPr>
            <w:r w:rsidRPr="0014364C">
              <w:t>4</w:t>
            </w:r>
          </w:p>
        </w:tc>
        <w:tc>
          <w:tcPr>
            <w:tcW w:w="2835" w:type="dxa"/>
          </w:tcPr>
          <w:p w:rsidR="00BD1D7F" w:rsidRPr="0014364C" w:rsidRDefault="00FC5876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BD1D7F">
            <w:pPr>
              <w:jc w:val="center"/>
            </w:pPr>
            <w:r w:rsidRPr="0014364C">
              <w:t>5</w:t>
            </w:r>
          </w:p>
        </w:tc>
        <w:tc>
          <w:tcPr>
            <w:tcW w:w="4111" w:type="dxa"/>
            <w:hideMark/>
          </w:tcPr>
          <w:p w:rsidR="00BD1D7F" w:rsidRPr="0014364C" w:rsidRDefault="00FC5876" w:rsidP="00FC5876">
            <w:pPr>
              <w:rPr>
                <w:rFonts w:eastAsia="TimesNewRomanPSMT"/>
              </w:rPr>
            </w:pPr>
            <w:r w:rsidRPr="0014364C">
              <w:rPr>
                <w:rFonts w:eastAsia="TimesNewRomanPSMT"/>
              </w:rPr>
              <w:t>Сучасні тенденції у зображальних засобах екрану</w:t>
            </w:r>
          </w:p>
        </w:tc>
        <w:tc>
          <w:tcPr>
            <w:tcW w:w="1559" w:type="dxa"/>
            <w:hideMark/>
          </w:tcPr>
          <w:p w:rsidR="00BD1D7F" w:rsidRPr="0014364C" w:rsidRDefault="001131A3">
            <w:pPr>
              <w:jc w:val="center"/>
            </w:pPr>
            <w:r w:rsidRPr="0014364C">
              <w:t>4</w:t>
            </w:r>
          </w:p>
        </w:tc>
        <w:tc>
          <w:tcPr>
            <w:tcW w:w="2835" w:type="dxa"/>
          </w:tcPr>
          <w:p w:rsidR="00BD1D7F" w:rsidRPr="0014364C" w:rsidRDefault="00FC5876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010657">
            <w:pPr>
              <w:jc w:val="center"/>
            </w:pPr>
            <w:r w:rsidRPr="0014364C">
              <w:t>6</w:t>
            </w:r>
          </w:p>
        </w:tc>
        <w:tc>
          <w:tcPr>
            <w:tcW w:w="4111" w:type="dxa"/>
            <w:hideMark/>
          </w:tcPr>
          <w:p w:rsidR="00BD1D7F" w:rsidRPr="0014364C" w:rsidRDefault="00FC5876">
            <w:pPr>
              <w:rPr>
                <w:rFonts w:eastAsia="TimesNewRomanPSMT"/>
              </w:rPr>
            </w:pPr>
            <w:r w:rsidRPr="0014364C">
              <w:rPr>
                <w:rFonts w:eastAsia="TimesNewRomanPSMT"/>
              </w:rPr>
              <w:t>Види блогів</w:t>
            </w:r>
            <w:r w:rsidR="00C83962" w:rsidRPr="0014364C">
              <w:rPr>
                <w:rFonts w:eastAsia="TimesNewRomanPSMT"/>
              </w:rPr>
              <w:t xml:space="preserve"> (тема за вибором)</w:t>
            </w:r>
          </w:p>
        </w:tc>
        <w:tc>
          <w:tcPr>
            <w:tcW w:w="1559" w:type="dxa"/>
            <w:hideMark/>
          </w:tcPr>
          <w:p w:rsidR="00BD1D7F" w:rsidRPr="0014364C" w:rsidRDefault="001131A3">
            <w:pPr>
              <w:jc w:val="center"/>
            </w:pPr>
            <w:r w:rsidRPr="0014364C">
              <w:t>10</w:t>
            </w:r>
          </w:p>
        </w:tc>
        <w:tc>
          <w:tcPr>
            <w:tcW w:w="2835" w:type="dxa"/>
          </w:tcPr>
          <w:p w:rsidR="00BD1D7F" w:rsidRPr="0014364C" w:rsidRDefault="00094B01">
            <w:pPr>
              <w:jc w:val="center"/>
            </w:pPr>
            <w:r w:rsidRPr="0014364C">
              <w:t>Письмова робота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FC5876" w:rsidP="00FC5876">
            <w:pPr>
              <w:jc w:val="center"/>
            </w:pPr>
            <w:r w:rsidRPr="0014364C">
              <w:t>7</w:t>
            </w:r>
          </w:p>
        </w:tc>
        <w:tc>
          <w:tcPr>
            <w:tcW w:w="4111" w:type="dxa"/>
            <w:hideMark/>
          </w:tcPr>
          <w:p w:rsidR="00BD1D7F" w:rsidRPr="0014364C" w:rsidRDefault="001131A3" w:rsidP="001131A3">
            <w:pPr>
              <w:rPr>
                <w:lang w:eastAsia="ru-RU"/>
              </w:rPr>
            </w:pPr>
            <w:r w:rsidRPr="0014364C">
              <w:t xml:space="preserve">Ведення журналістами власних блогів і сторінок у соціальних мережах </w:t>
            </w:r>
          </w:p>
        </w:tc>
        <w:tc>
          <w:tcPr>
            <w:tcW w:w="1559" w:type="dxa"/>
            <w:hideMark/>
          </w:tcPr>
          <w:p w:rsidR="00BD1D7F" w:rsidRPr="0014364C" w:rsidRDefault="0014364C">
            <w:pPr>
              <w:jc w:val="center"/>
            </w:pPr>
            <w:r w:rsidRPr="0014364C">
              <w:t>4</w:t>
            </w:r>
          </w:p>
        </w:tc>
        <w:tc>
          <w:tcPr>
            <w:tcW w:w="2835" w:type="dxa"/>
          </w:tcPr>
          <w:p w:rsidR="00BD1D7F" w:rsidRPr="0014364C" w:rsidRDefault="001131A3">
            <w:pPr>
              <w:jc w:val="center"/>
            </w:pPr>
            <w:r w:rsidRPr="0014364C">
              <w:t>Включено до підсумкового контролю</w:t>
            </w:r>
          </w:p>
        </w:tc>
      </w:tr>
      <w:tr w:rsidR="001606CD" w:rsidRPr="0014364C" w:rsidTr="00010657">
        <w:tc>
          <w:tcPr>
            <w:tcW w:w="709" w:type="dxa"/>
            <w:hideMark/>
          </w:tcPr>
          <w:p w:rsidR="00BD1D7F" w:rsidRPr="0014364C" w:rsidRDefault="00FC5876" w:rsidP="00421BFA">
            <w:pPr>
              <w:jc w:val="center"/>
            </w:pPr>
            <w:r w:rsidRPr="0014364C">
              <w:t>8</w:t>
            </w:r>
          </w:p>
        </w:tc>
        <w:tc>
          <w:tcPr>
            <w:tcW w:w="4111" w:type="dxa"/>
            <w:hideMark/>
          </w:tcPr>
          <w:p w:rsidR="00BD1D7F" w:rsidRPr="0014364C" w:rsidRDefault="0014364C" w:rsidP="00FC5876">
            <w:pPr>
              <w:rPr>
                <w:lang w:eastAsia="ru-RU"/>
              </w:rPr>
            </w:pPr>
            <w:r>
              <w:t>Написання творчої заявки, розкадровки, з</w:t>
            </w:r>
            <w:r w:rsidR="00FC5876" w:rsidRPr="0014364C">
              <w:t>йомка та монтаж соціальної реклами</w:t>
            </w:r>
          </w:p>
        </w:tc>
        <w:tc>
          <w:tcPr>
            <w:tcW w:w="1559" w:type="dxa"/>
            <w:hideMark/>
          </w:tcPr>
          <w:p w:rsidR="00BD1D7F" w:rsidRPr="0014364C" w:rsidRDefault="0014364C" w:rsidP="00FC5876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BD1D7F" w:rsidRPr="0014364C" w:rsidRDefault="00FC5876">
            <w:pPr>
              <w:jc w:val="center"/>
            </w:pPr>
            <w:proofErr w:type="spellStart"/>
            <w:r w:rsidRPr="0014364C">
              <w:t>Відеоробота</w:t>
            </w:r>
            <w:proofErr w:type="spellEnd"/>
          </w:p>
        </w:tc>
      </w:tr>
      <w:tr w:rsidR="001606CD" w:rsidRPr="0014364C" w:rsidTr="00010657">
        <w:tc>
          <w:tcPr>
            <w:tcW w:w="709" w:type="dxa"/>
          </w:tcPr>
          <w:p w:rsidR="00BD1D7F" w:rsidRPr="0014364C" w:rsidRDefault="00BD1D7F">
            <w:pPr>
              <w:jc w:val="center"/>
            </w:pPr>
          </w:p>
        </w:tc>
        <w:tc>
          <w:tcPr>
            <w:tcW w:w="4111" w:type="dxa"/>
            <w:hideMark/>
          </w:tcPr>
          <w:p w:rsidR="00BD1D7F" w:rsidRPr="0014364C" w:rsidRDefault="00BD1D7F">
            <w:r w:rsidRPr="0014364C">
              <w:t xml:space="preserve">Разом </w:t>
            </w:r>
          </w:p>
        </w:tc>
        <w:tc>
          <w:tcPr>
            <w:tcW w:w="1559" w:type="dxa"/>
            <w:hideMark/>
          </w:tcPr>
          <w:p w:rsidR="00BD1D7F" w:rsidRPr="0014364C" w:rsidRDefault="009A3F94" w:rsidP="002D48D3">
            <w:pPr>
              <w:jc w:val="center"/>
            </w:pPr>
            <w:r w:rsidRPr="0014364C">
              <w:t>58</w:t>
            </w:r>
          </w:p>
        </w:tc>
        <w:tc>
          <w:tcPr>
            <w:tcW w:w="2835" w:type="dxa"/>
          </w:tcPr>
          <w:p w:rsidR="00BD1D7F" w:rsidRPr="0014364C" w:rsidRDefault="00BD1D7F" w:rsidP="002D48D3">
            <w:pPr>
              <w:jc w:val="center"/>
            </w:pPr>
          </w:p>
        </w:tc>
      </w:tr>
    </w:tbl>
    <w:p w:rsidR="005121F1" w:rsidRPr="0014364C" w:rsidRDefault="005121F1" w:rsidP="005121F1">
      <w:pPr>
        <w:rPr>
          <w:b/>
          <w:bCs/>
          <w:sz w:val="32"/>
          <w:szCs w:val="32"/>
        </w:rPr>
      </w:pPr>
    </w:p>
    <w:p w:rsidR="00D05CB3" w:rsidRPr="0014364C" w:rsidRDefault="00D05CB3" w:rsidP="00D05CB3">
      <w:pPr>
        <w:ind w:left="142" w:firstLine="425"/>
        <w:jc w:val="center"/>
        <w:rPr>
          <w:b/>
          <w:bCs/>
        </w:rPr>
      </w:pPr>
      <w:r w:rsidRPr="0014364C">
        <w:rPr>
          <w:b/>
          <w:bCs/>
        </w:rPr>
        <w:t>6. Індивідуальні завдання</w:t>
      </w:r>
    </w:p>
    <w:p w:rsidR="00094B01" w:rsidRPr="0014364C" w:rsidRDefault="00094B01" w:rsidP="00094B01">
      <w:pPr>
        <w:ind w:firstLine="340"/>
        <w:jc w:val="both"/>
        <w:rPr>
          <w:iCs/>
        </w:rPr>
      </w:pPr>
      <w:r w:rsidRPr="0014364C">
        <w:rPr>
          <w:iCs/>
        </w:rPr>
        <w:t>Немає.</w:t>
      </w:r>
    </w:p>
    <w:p w:rsidR="00962AAA" w:rsidRPr="0014364C" w:rsidRDefault="00962AAA" w:rsidP="00962AAA">
      <w:pPr>
        <w:ind w:firstLine="340"/>
        <w:jc w:val="center"/>
        <w:rPr>
          <w:b/>
          <w:bCs/>
        </w:rPr>
      </w:pPr>
      <w:r w:rsidRPr="0014364C">
        <w:rPr>
          <w:b/>
          <w:bCs/>
        </w:rPr>
        <w:t>7. Методи навчання</w:t>
      </w:r>
    </w:p>
    <w:p w:rsidR="00962AAA" w:rsidRPr="0014364C" w:rsidRDefault="00962AAA" w:rsidP="00962AAA">
      <w:pPr>
        <w:ind w:firstLine="340"/>
        <w:jc w:val="both"/>
      </w:pPr>
      <w:r w:rsidRPr="0014364C">
        <w:t>Лекційні заняття (лекція-бесіда, лекція-опитування), самостійна робота студента.</w:t>
      </w:r>
    </w:p>
    <w:p w:rsidR="00962AAA" w:rsidRPr="0014364C" w:rsidRDefault="00962AAA" w:rsidP="00962AAA">
      <w:pPr>
        <w:ind w:firstLine="340"/>
        <w:jc w:val="both"/>
        <w:rPr>
          <w:bCs/>
        </w:rPr>
      </w:pPr>
    </w:p>
    <w:p w:rsidR="00962AAA" w:rsidRPr="0014364C" w:rsidRDefault="00962AAA" w:rsidP="00962AAA">
      <w:pPr>
        <w:ind w:firstLine="340"/>
        <w:jc w:val="center"/>
        <w:rPr>
          <w:b/>
          <w:bCs/>
        </w:rPr>
      </w:pPr>
      <w:r w:rsidRPr="0014364C">
        <w:rPr>
          <w:b/>
          <w:bCs/>
        </w:rPr>
        <w:t>8. Методи контролю</w:t>
      </w:r>
    </w:p>
    <w:p w:rsidR="006451EB" w:rsidRPr="0014364C" w:rsidRDefault="006451EB" w:rsidP="006451EB">
      <w:pPr>
        <w:widowControl w:val="0"/>
        <w:shd w:val="clear" w:color="auto" w:fill="FFFFFF"/>
        <w:ind w:firstLine="340"/>
        <w:jc w:val="both"/>
      </w:pPr>
      <w:r w:rsidRPr="0014364C">
        <w:t xml:space="preserve">Перевірка самостійних письмових робіт, </w:t>
      </w:r>
      <w:proofErr w:type="spellStart"/>
      <w:r w:rsidRPr="0014364C">
        <w:t>відеоробіт</w:t>
      </w:r>
      <w:proofErr w:type="spellEnd"/>
      <w:r w:rsidRPr="0014364C">
        <w:t>, практичних завдань, оцінювання рівня активності студентів під час занять</w:t>
      </w:r>
      <w:r w:rsidRPr="0014364C">
        <w:rPr>
          <w:bCs/>
        </w:rPr>
        <w:t>.</w:t>
      </w:r>
    </w:p>
    <w:p w:rsidR="00962AAA" w:rsidRPr="0014364C" w:rsidRDefault="00962AAA" w:rsidP="00962AAA">
      <w:pPr>
        <w:widowControl w:val="0"/>
        <w:shd w:val="clear" w:color="auto" w:fill="FFFFFF"/>
        <w:ind w:firstLine="340"/>
        <w:jc w:val="both"/>
      </w:pPr>
    </w:p>
    <w:p w:rsidR="00507BDB" w:rsidRPr="0014364C" w:rsidRDefault="00507BDB" w:rsidP="001474FD">
      <w:pPr>
        <w:ind w:left="142" w:firstLine="567"/>
        <w:jc w:val="center"/>
        <w:rPr>
          <w:b/>
          <w:bCs/>
        </w:rPr>
      </w:pPr>
      <w:r w:rsidRPr="0014364C">
        <w:rPr>
          <w:b/>
          <w:bCs/>
        </w:rPr>
        <w:t>Практичне заняття «</w:t>
      </w:r>
      <w:r w:rsidR="00293EE2" w:rsidRPr="00293EE2">
        <w:rPr>
          <w:b/>
          <w:bCs/>
        </w:rPr>
        <w:t xml:space="preserve">Аналіз підсумкових </w:t>
      </w:r>
      <w:proofErr w:type="spellStart"/>
      <w:r w:rsidR="00293EE2" w:rsidRPr="00293EE2">
        <w:rPr>
          <w:b/>
          <w:bCs/>
        </w:rPr>
        <w:t>новинарних</w:t>
      </w:r>
      <w:proofErr w:type="spellEnd"/>
      <w:r w:rsidR="00293EE2" w:rsidRPr="00293EE2">
        <w:rPr>
          <w:b/>
          <w:bCs/>
        </w:rPr>
        <w:t xml:space="preserve"> програм</w:t>
      </w:r>
      <w:r w:rsidRPr="00293EE2">
        <w:rPr>
          <w:b/>
          <w:bCs/>
        </w:rPr>
        <w:t>»</w:t>
      </w:r>
      <w:r w:rsidRPr="0014364C">
        <w:rPr>
          <w:b/>
          <w:bCs/>
        </w:rPr>
        <w:t>.</w:t>
      </w:r>
    </w:p>
    <w:p w:rsidR="00507BDB" w:rsidRDefault="00507BDB" w:rsidP="00507BDB">
      <w:pPr>
        <w:ind w:left="142" w:firstLine="567"/>
        <w:rPr>
          <w:bCs/>
        </w:rPr>
      </w:pPr>
      <w:r w:rsidRPr="0014364C">
        <w:rPr>
          <w:bCs/>
        </w:rPr>
        <w:t xml:space="preserve">Студент повинен </w:t>
      </w:r>
      <w:r w:rsidR="00293EE2">
        <w:t>проан</w:t>
      </w:r>
      <w:r w:rsidR="00BB5B80">
        <w:t xml:space="preserve">алізувати підсумкові </w:t>
      </w:r>
      <w:proofErr w:type="spellStart"/>
      <w:r w:rsidR="00BB5B80">
        <w:t>новинарні</w:t>
      </w:r>
      <w:proofErr w:type="spellEnd"/>
      <w:r w:rsidR="00293EE2">
        <w:t xml:space="preserve"> програм</w:t>
      </w:r>
      <w:r w:rsidR="00BB5B80">
        <w:t>и</w:t>
      </w:r>
      <w:r w:rsidR="00293EE2">
        <w:t xml:space="preserve"> задля виявлення проявів </w:t>
      </w:r>
      <w:proofErr w:type="spellStart"/>
      <w:r w:rsidR="00293EE2">
        <w:t>інфотейнменту</w:t>
      </w:r>
      <w:proofErr w:type="spellEnd"/>
      <w:r w:rsidR="00293EE2">
        <w:t xml:space="preserve"> та </w:t>
      </w:r>
      <w:proofErr w:type="spellStart"/>
      <w:r w:rsidR="00293EE2">
        <w:t>шоуїзації</w:t>
      </w:r>
      <w:proofErr w:type="spellEnd"/>
      <w:r w:rsidR="00293EE2">
        <w:t>.</w:t>
      </w:r>
      <w:r w:rsidR="002B2D19">
        <w:rPr>
          <w:bCs/>
        </w:rPr>
        <w:t xml:space="preserve"> </w:t>
      </w:r>
      <w:r w:rsidRPr="0014364C">
        <w:rPr>
          <w:bCs/>
        </w:rPr>
        <w:t xml:space="preserve">Мета – </w:t>
      </w:r>
      <w:r w:rsidR="00293EE2">
        <w:rPr>
          <w:bCs/>
        </w:rPr>
        <w:t>навчитися розрізняти доцільні прийоми та порожні розважальні техніки</w:t>
      </w:r>
      <w:r w:rsidRPr="0014364C">
        <w:rPr>
          <w:bCs/>
        </w:rPr>
        <w:t xml:space="preserve">. Студент повинен </w:t>
      </w:r>
      <w:r w:rsidR="002B2D19">
        <w:rPr>
          <w:bCs/>
        </w:rPr>
        <w:t xml:space="preserve">виявити ознаки кожної з концепцій </w:t>
      </w:r>
      <w:r w:rsidR="00A669DE">
        <w:rPr>
          <w:bCs/>
        </w:rPr>
        <w:t>та</w:t>
      </w:r>
      <w:r w:rsidR="002B2D19">
        <w:rPr>
          <w:bCs/>
        </w:rPr>
        <w:t xml:space="preserve"> аргументовано довести, чому використання того чи іншого прийому є виправданим / невиправданим, спрогнозувати, </w:t>
      </w:r>
      <w:r w:rsidR="00A669DE">
        <w:rPr>
          <w:bCs/>
        </w:rPr>
        <w:t>до яких</w:t>
      </w:r>
      <w:r w:rsidR="002B2D19">
        <w:rPr>
          <w:bCs/>
        </w:rPr>
        <w:t xml:space="preserve"> наслідки </w:t>
      </w:r>
      <w:r w:rsidR="00A669DE">
        <w:rPr>
          <w:bCs/>
        </w:rPr>
        <w:t>призводять</w:t>
      </w:r>
      <w:r w:rsidR="002B2D19">
        <w:rPr>
          <w:bCs/>
        </w:rPr>
        <w:t xml:space="preserve"> </w:t>
      </w:r>
      <w:proofErr w:type="spellStart"/>
      <w:r w:rsidR="002B2D19">
        <w:rPr>
          <w:bCs/>
        </w:rPr>
        <w:t>шоуїзовані</w:t>
      </w:r>
      <w:proofErr w:type="spellEnd"/>
      <w:r w:rsidR="002B2D19">
        <w:rPr>
          <w:bCs/>
        </w:rPr>
        <w:t xml:space="preserve"> техніки, запропонувати приклад виправлення </w:t>
      </w:r>
      <w:r w:rsidR="00CB4A38">
        <w:rPr>
          <w:bCs/>
        </w:rPr>
        <w:t xml:space="preserve">ситуації. </w:t>
      </w:r>
    </w:p>
    <w:p w:rsidR="00A669DE" w:rsidRPr="0014364C" w:rsidRDefault="00A669DE" w:rsidP="00A669DE">
      <w:pPr>
        <w:rPr>
          <w:bCs/>
        </w:rPr>
      </w:pPr>
      <w:r>
        <w:rPr>
          <w:bCs/>
        </w:rPr>
        <w:t xml:space="preserve">     Обсяг: 2–3 сторінки.</w:t>
      </w:r>
    </w:p>
    <w:p w:rsidR="00507BDB" w:rsidRPr="0014364C" w:rsidRDefault="00507BDB" w:rsidP="00507BDB">
      <w:pPr>
        <w:widowControl w:val="0"/>
        <w:shd w:val="clear" w:color="auto" w:fill="FFFFFF"/>
        <w:ind w:firstLine="340"/>
        <w:jc w:val="both"/>
      </w:pPr>
      <w:r w:rsidRPr="0014364C">
        <w:t>Оцінка за роботу: 10 балів.</w:t>
      </w:r>
    </w:p>
    <w:p w:rsidR="00507BDB" w:rsidRPr="0014364C" w:rsidRDefault="00507BDB" w:rsidP="00507BDB">
      <w:pPr>
        <w:widowControl w:val="0"/>
        <w:shd w:val="clear" w:color="auto" w:fill="FFFFFF"/>
        <w:ind w:firstLine="340"/>
        <w:jc w:val="both"/>
      </w:pPr>
      <w:r w:rsidRPr="0014364C">
        <w:rPr>
          <w:i/>
        </w:rPr>
        <w:t>10 балів</w:t>
      </w:r>
      <w:r w:rsidRPr="0014364C">
        <w:t xml:space="preserve"> студент </w:t>
      </w:r>
      <w:r w:rsidR="00CB4A38" w:rsidRPr="00CB4A38">
        <w:t xml:space="preserve">отримує, якщо повно, розгорнуто, </w:t>
      </w:r>
      <w:proofErr w:type="spellStart"/>
      <w:r w:rsidR="00CB4A38" w:rsidRPr="00CB4A38">
        <w:t>логічно</w:t>
      </w:r>
      <w:proofErr w:type="spellEnd"/>
      <w:r w:rsidR="00CB4A38" w:rsidRPr="00CB4A38">
        <w:t>, послідовно розкриває усі аспекти заявленої теми, робота виконана самостійно, відповідним чином проілюстрована і прокоментована.</w:t>
      </w:r>
    </w:p>
    <w:p w:rsidR="00507BDB" w:rsidRPr="0014364C" w:rsidRDefault="00507BDB" w:rsidP="00507BDB">
      <w:pPr>
        <w:widowControl w:val="0"/>
        <w:shd w:val="clear" w:color="auto" w:fill="FFFFFF"/>
        <w:ind w:firstLine="340"/>
        <w:jc w:val="both"/>
      </w:pPr>
      <w:r w:rsidRPr="0014364C">
        <w:rPr>
          <w:i/>
        </w:rPr>
        <w:t>5 балів</w:t>
      </w:r>
      <w:r w:rsidRPr="0014364C">
        <w:t xml:space="preserve"> студент </w:t>
      </w:r>
      <w:r w:rsidR="00CB4A38">
        <w:t>отримує, якщо в роботі розкрито найменше половину заявлених аспектів, вони достатньо прокоментовані, робота виконана самостійно.</w:t>
      </w:r>
    </w:p>
    <w:p w:rsidR="00CB4A38" w:rsidRDefault="00CB4A38" w:rsidP="00CB4A38">
      <w:pPr>
        <w:widowControl w:val="0"/>
        <w:shd w:val="clear" w:color="auto" w:fill="FFFFFF"/>
        <w:ind w:firstLine="340"/>
        <w:jc w:val="both"/>
      </w:pPr>
      <w:r>
        <w:rPr>
          <w:i/>
        </w:rPr>
        <w:t>0 балів</w:t>
      </w:r>
      <w:r>
        <w:t xml:space="preserve"> студент отримує, якщо робота містить поверхневий, частковий аналіз заявлених аспектів без відповідного коментаря й ілюстрацій, робота має несамостійний характер.</w:t>
      </w:r>
    </w:p>
    <w:p w:rsidR="00507BDB" w:rsidRPr="0014364C" w:rsidRDefault="00507BDB" w:rsidP="00507BDB">
      <w:pPr>
        <w:widowControl w:val="0"/>
        <w:shd w:val="clear" w:color="auto" w:fill="FFFFFF"/>
        <w:ind w:firstLine="340"/>
        <w:jc w:val="both"/>
      </w:pPr>
    </w:p>
    <w:p w:rsidR="00507BDB" w:rsidRPr="0014364C" w:rsidRDefault="00507BDB" w:rsidP="001474FD">
      <w:pPr>
        <w:ind w:left="142" w:firstLine="567"/>
        <w:jc w:val="center"/>
        <w:rPr>
          <w:b/>
          <w:bCs/>
        </w:rPr>
      </w:pPr>
      <w:r w:rsidRPr="0014364C">
        <w:rPr>
          <w:b/>
          <w:bCs/>
        </w:rPr>
        <w:t>Практичне заняття «</w:t>
      </w:r>
      <w:r w:rsidR="00A669DE" w:rsidRPr="00A669DE">
        <w:rPr>
          <w:b/>
          <w:bCs/>
        </w:rPr>
        <w:t>Аналіз закордонних ЗМІ</w:t>
      </w:r>
      <w:r w:rsidRPr="00A669DE">
        <w:rPr>
          <w:b/>
          <w:bCs/>
        </w:rPr>
        <w:t>»</w:t>
      </w:r>
      <w:r w:rsidRPr="0014364C">
        <w:rPr>
          <w:b/>
          <w:bCs/>
        </w:rPr>
        <w:t>.</w:t>
      </w:r>
    </w:p>
    <w:p w:rsidR="00507BDB" w:rsidRPr="0014364C" w:rsidRDefault="00507BDB" w:rsidP="00507BDB">
      <w:pPr>
        <w:widowControl w:val="0"/>
        <w:shd w:val="clear" w:color="auto" w:fill="FFFFFF"/>
        <w:ind w:firstLine="340"/>
        <w:jc w:val="both"/>
      </w:pPr>
      <w:r w:rsidRPr="0014364C">
        <w:t xml:space="preserve">Студент повинен провести </w:t>
      </w:r>
      <w:r w:rsidR="00A669DE">
        <w:t>аналіз закордонних ЗМІ (розподіл по конкретних програмах)</w:t>
      </w:r>
      <w:r w:rsidRPr="0014364C">
        <w:t xml:space="preserve">. Мета – </w:t>
      </w:r>
      <w:r w:rsidR="00A669DE">
        <w:t>дослідити використання матеріалів громадянських журналістів, вироблення правил залучення таких фрагментів традиційними ЗМІ</w:t>
      </w:r>
      <w:r w:rsidRPr="0014364C">
        <w:t>. Студент повинен</w:t>
      </w:r>
      <w:r w:rsidR="00A669DE">
        <w:t xml:space="preserve"> чітко відокремлювати якісний </w:t>
      </w:r>
      <w:proofErr w:type="spellStart"/>
      <w:r w:rsidR="00A669DE">
        <w:t>відеопродукт</w:t>
      </w:r>
      <w:proofErr w:type="spellEnd"/>
      <w:r w:rsidR="00A669DE">
        <w:t xml:space="preserve"> від аматорського, прослідкувати, які причини використання подібного матеріалу в телеефірі, проаналізувати, яким чином подається продукт громадянських журналістів</w:t>
      </w:r>
      <w:r w:rsidRPr="0014364C">
        <w:t>.</w:t>
      </w:r>
    </w:p>
    <w:p w:rsidR="00A669DE" w:rsidRDefault="00A669DE" w:rsidP="00A669DE">
      <w:pPr>
        <w:widowControl w:val="0"/>
        <w:shd w:val="clear" w:color="auto" w:fill="FFFFFF"/>
        <w:ind w:firstLine="340"/>
        <w:jc w:val="both"/>
        <w:rPr>
          <w:bCs/>
        </w:rPr>
      </w:pPr>
      <w:r>
        <w:rPr>
          <w:bCs/>
        </w:rPr>
        <w:t>Обсяг: 1–2 сторінки.</w:t>
      </w:r>
    </w:p>
    <w:p w:rsidR="00A669DE" w:rsidRDefault="00A669DE" w:rsidP="00A669DE">
      <w:pPr>
        <w:widowControl w:val="0"/>
        <w:shd w:val="clear" w:color="auto" w:fill="FFFFFF"/>
        <w:ind w:firstLine="340"/>
        <w:jc w:val="both"/>
      </w:pPr>
      <w:r>
        <w:t>Оцінка за роботу: 10 балів.</w:t>
      </w:r>
    </w:p>
    <w:p w:rsidR="00A669DE" w:rsidRDefault="00A669DE" w:rsidP="00A669DE">
      <w:pPr>
        <w:widowControl w:val="0"/>
        <w:shd w:val="clear" w:color="auto" w:fill="FFFFFF"/>
        <w:ind w:firstLine="340"/>
        <w:jc w:val="both"/>
      </w:pPr>
      <w:r>
        <w:rPr>
          <w:i/>
        </w:rPr>
        <w:lastRenderedPageBreak/>
        <w:t>10 балів</w:t>
      </w:r>
      <w:r>
        <w:t xml:space="preserve"> студент о</w:t>
      </w:r>
      <w:r w:rsidR="00BB5B80">
        <w:t xml:space="preserve">тримує, якщо повно, розгорнуто, </w:t>
      </w:r>
      <w:proofErr w:type="spellStart"/>
      <w:r>
        <w:t>логічно</w:t>
      </w:r>
      <w:proofErr w:type="spellEnd"/>
      <w:r>
        <w:t>, послідовно розкриває усі аспекти заявленої теми, робота виконана самостійно, відповідним чином проілюстрована і прокоментована.</w:t>
      </w:r>
    </w:p>
    <w:p w:rsidR="00A669DE" w:rsidRDefault="00A669DE" w:rsidP="00A669DE">
      <w:pPr>
        <w:widowControl w:val="0"/>
        <w:shd w:val="clear" w:color="auto" w:fill="FFFFFF"/>
        <w:ind w:firstLine="340"/>
        <w:jc w:val="both"/>
      </w:pPr>
      <w:r>
        <w:rPr>
          <w:i/>
        </w:rPr>
        <w:t>5 балів</w:t>
      </w:r>
      <w:r>
        <w:t xml:space="preserve"> студент отримує, якщо в роботі розкрито найменше половину заявлених аспектів, вони достатньо прокоментовані, робота виконана самостійно.</w:t>
      </w:r>
    </w:p>
    <w:p w:rsidR="00A669DE" w:rsidRDefault="00A669DE" w:rsidP="00A669DE">
      <w:pPr>
        <w:widowControl w:val="0"/>
        <w:shd w:val="clear" w:color="auto" w:fill="FFFFFF"/>
        <w:ind w:firstLine="340"/>
        <w:jc w:val="both"/>
      </w:pPr>
      <w:r>
        <w:rPr>
          <w:i/>
        </w:rPr>
        <w:t>0 балів</w:t>
      </w:r>
      <w:r>
        <w:t xml:space="preserve"> студент отримує, якщо робота містить поверхневий, частковий аналіз заявлених аспектів без відповідного коментаря й ілюстрацій, робота має несамостійний характер.</w:t>
      </w:r>
    </w:p>
    <w:p w:rsidR="00A669DE" w:rsidRDefault="00A669DE" w:rsidP="00962AAA">
      <w:pPr>
        <w:widowControl w:val="0"/>
        <w:shd w:val="clear" w:color="auto" w:fill="FFFFFF"/>
        <w:jc w:val="both"/>
      </w:pPr>
    </w:p>
    <w:p w:rsidR="00A669DE" w:rsidRPr="0014364C" w:rsidRDefault="00A669DE" w:rsidP="001474FD">
      <w:pPr>
        <w:ind w:left="142" w:firstLine="567"/>
        <w:jc w:val="center"/>
        <w:rPr>
          <w:b/>
          <w:bCs/>
        </w:rPr>
      </w:pPr>
      <w:r w:rsidRPr="0014364C">
        <w:rPr>
          <w:b/>
          <w:bCs/>
        </w:rPr>
        <w:t>Практичне заняття «</w:t>
      </w:r>
      <w:r w:rsidRPr="00A669DE">
        <w:rPr>
          <w:b/>
          <w:bCs/>
        </w:rPr>
        <w:t>Моніторинг українського Інтернет-ТБ»</w:t>
      </w:r>
      <w:r>
        <w:rPr>
          <w:b/>
          <w:bCs/>
        </w:rPr>
        <w:t>.</w:t>
      </w:r>
    </w:p>
    <w:p w:rsidR="00962AAA" w:rsidRPr="0014364C" w:rsidRDefault="00962AAA" w:rsidP="00962AAA">
      <w:pPr>
        <w:widowControl w:val="0"/>
        <w:shd w:val="clear" w:color="auto" w:fill="FFFFFF"/>
        <w:jc w:val="both"/>
        <w:rPr>
          <w:b/>
        </w:rPr>
      </w:pPr>
    </w:p>
    <w:p w:rsidR="00D05CB3" w:rsidRPr="0014364C" w:rsidRDefault="00962AAA" w:rsidP="00962AAA">
      <w:r w:rsidRPr="0014364C">
        <w:rPr>
          <w:b/>
          <w:bCs/>
        </w:rPr>
        <w:t xml:space="preserve">     </w:t>
      </w:r>
      <w:r w:rsidR="00A669DE">
        <w:rPr>
          <w:bCs/>
        </w:rPr>
        <w:t>Студент повинен провести моніторинг українського телебачення (розподіл по каналах)</w:t>
      </w:r>
      <w:r w:rsidR="00660A2E" w:rsidRPr="0014364C">
        <w:rPr>
          <w:bCs/>
        </w:rPr>
        <w:t xml:space="preserve">. </w:t>
      </w:r>
      <w:r w:rsidR="00660A2E" w:rsidRPr="0014364C">
        <w:t xml:space="preserve">Мета – </w:t>
      </w:r>
      <w:r w:rsidR="00A669DE">
        <w:t>виявити сучасні тенденції телемовлення у мережі</w:t>
      </w:r>
      <w:r w:rsidR="00660A2E" w:rsidRPr="0014364C">
        <w:t>.</w:t>
      </w:r>
      <w:r w:rsidR="00E72926" w:rsidRPr="0014364C">
        <w:t xml:space="preserve"> </w:t>
      </w:r>
      <w:r w:rsidR="00B9443D" w:rsidRPr="0014364C">
        <w:t xml:space="preserve">Студент має </w:t>
      </w:r>
      <w:r w:rsidR="001474FD">
        <w:t xml:space="preserve">виділити відмінності від традиційного ТБ: порівняти тематику матеріалів, особливості подачі інформації, жанрове наповнення.    </w:t>
      </w:r>
    </w:p>
    <w:p w:rsidR="001474FD" w:rsidRDefault="001474FD" w:rsidP="001474FD">
      <w:pPr>
        <w:widowControl w:val="0"/>
        <w:shd w:val="clear" w:color="auto" w:fill="FFFFFF"/>
        <w:ind w:firstLine="340"/>
        <w:jc w:val="both"/>
      </w:pPr>
      <w:r>
        <w:t xml:space="preserve">Обсяг роботи: 1–2 сторінки. </w:t>
      </w:r>
    </w:p>
    <w:p w:rsidR="008968B7" w:rsidRPr="0014364C" w:rsidRDefault="008968B7" w:rsidP="008968B7">
      <w:pPr>
        <w:widowControl w:val="0"/>
        <w:shd w:val="clear" w:color="auto" w:fill="FFFFFF"/>
        <w:ind w:firstLine="340"/>
        <w:jc w:val="both"/>
      </w:pPr>
      <w:r w:rsidRPr="0014364C">
        <w:t xml:space="preserve">Оцінка за роботу: </w:t>
      </w:r>
      <w:r w:rsidR="001474FD">
        <w:t>1</w:t>
      </w:r>
      <w:r w:rsidRPr="0014364C">
        <w:t>0 балів.</w:t>
      </w:r>
    </w:p>
    <w:p w:rsidR="001474FD" w:rsidRDefault="001474FD" w:rsidP="001474FD">
      <w:pPr>
        <w:widowControl w:val="0"/>
        <w:shd w:val="clear" w:color="auto" w:fill="FFFFFF"/>
        <w:ind w:firstLine="340"/>
        <w:jc w:val="both"/>
      </w:pPr>
      <w:r>
        <w:rPr>
          <w:i/>
        </w:rPr>
        <w:t>10 балів</w:t>
      </w:r>
      <w:r>
        <w:t xml:space="preserve"> студент отримує, якщо повно, розгорнуто, </w:t>
      </w:r>
      <w:proofErr w:type="spellStart"/>
      <w:r>
        <w:t>логічно</w:t>
      </w:r>
      <w:proofErr w:type="spellEnd"/>
      <w:r>
        <w:t>, послідовно розкриває усі аспекти заявленої теми, робота виконана самостійно, відповідним чином проілюстрована і прокоментована.</w:t>
      </w:r>
    </w:p>
    <w:p w:rsidR="001474FD" w:rsidRDefault="001474FD" w:rsidP="001474FD">
      <w:pPr>
        <w:widowControl w:val="0"/>
        <w:shd w:val="clear" w:color="auto" w:fill="FFFFFF"/>
        <w:ind w:firstLine="340"/>
        <w:jc w:val="both"/>
      </w:pPr>
      <w:r>
        <w:rPr>
          <w:i/>
        </w:rPr>
        <w:t>5 балів</w:t>
      </w:r>
      <w:r>
        <w:t xml:space="preserve"> студент отримує, якщо в роботі розкрито найменше половину заявлених аспектів, вони достатньо прокоментовані, робота виконана самостійно.</w:t>
      </w:r>
    </w:p>
    <w:p w:rsidR="001474FD" w:rsidRDefault="001474FD" w:rsidP="001474FD">
      <w:pPr>
        <w:widowControl w:val="0"/>
        <w:shd w:val="clear" w:color="auto" w:fill="FFFFFF"/>
        <w:ind w:firstLine="340"/>
        <w:jc w:val="both"/>
      </w:pPr>
      <w:r>
        <w:rPr>
          <w:i/>
        </w:rPr>
        <w:t>0 балів</w:t>
      </w:r>
      <w:r>
        <w:t xml:space="preserve"> студент отримує, якщо робота містить поверхневий, частковий аналіз заявлених аспектів без відповідного коментаря й ілюстрацій, робота має несамостійний характер.</w:t>
      </w:r>
    </w:p>
    <w:p w:rsidR="008968B7" w:rsidRPr="0014364C" w:rsidRDefault="008968B7" w:rsidP="00962AAA">
      <w:pPr>
        <w:rPr>
          <w:bCs/>
        </w:rPr>
      </w:pPr>
    </w:p>
    <w:p w:rsidR="00D05CB3" w:rsidRPr="0014364C" w:rsidRDefault="000317CB" w:rsidP="000317CB">
      <w:pPr>
        <w:widowControl w:val="0"/>
        <w:jc w:val="both"/>
        <w:rPr>
          <w:iCs/>
        </w:rPr>
      </w:pPr>
      <w:r w:rsidRPr="0014364C">
        <w:rPr>
          <w:iCs/>
        </w:rPr>
        <w:t xml:space="preserve">  </w:t>
      </w:r>
    </w:p>
    <w:p w:rsidR="001474FD" w:rsidRDefault="000317CB" w:rsidP="001474FD">
      <w:pPr>
        <w:widowControl w:val="0"/>
        <w:jc w:val="center"/>
        <w:rPr>
          <w:rFonts w:eastAsia="TimesNewRomanPSMT"/>
          <w:b/>
        </w:rPr>
      </w:pPr>
      <w:r w:rsidRPr="0014364C">
        <w:rPr>
          <w:b/>
          <w:iCs/>
        </w:rPr>
        <w:t>Письмова робота «</w:t>
      </w:r>
      <w:r w:rsidR="001474FD">
        <w:rPr>
          <w:rFonts w:eastAsia="TimesNewRomanPSMT"/>
          <w:b/>
        </w:rPr>
        <w:t>Види блогів».</w:t>
      </w:r>
    </w:p>
    <w:p w:rsidR="000317CB" w:rsidRPr="001474FD" w:rsidRDefault="000317CB" w:rsidP="001474FD">
      <w:pPr>
        <w:widowControl w:val="0"/>
        <w:ind w:firstLine="709"/>
        <w:jc w:val="both"/>
        <w:rPr>
          <w:rFonts w:eastAsia="TimesNewRomanPSMT"/>
          <w:b/>
        </w:rPr>
      </w:pPr>
      <w:r w:rsidRPr="0014364C">
        <w:rPr>
          <w:rFonts w:eastAsia="TimesNewRomanPSMT"/>
        </w:rPr>
        <w:t xml:space="preserve">Студент повинен </w:t>
      </w:r>
      <w:r w:rsidR="001474FD">
        <w:rPr>
          <w:rFonts w:eastAsia="TimesNewRomanPSMT"/>
        </w:rPr>
        <w:t>написати доклад на тему найпопулярніших блогів (</w:t>
      </w:r>
      <w:r w:rsidR="00BB5B80">
        <w:rPr>
          <w:rFonts w:eastAsia="TimesNewRomanPSMT"/>
        </w:rPr>
        <w:t>розподіл</w:t>
      </w:r>
      <w:r w:rsidR="001474FD">
        <w:rPr>
          <w:rFonts w:eastAsia="TimesNewRomanPSMT"/>
        </w:rPr>
        <w:t xml:space="preserve"> по </w:t>
      </w:r>
      <w:r w:rsidR="00BB5B80">
        <w:rPr>
          <w:rFonts w:eastAsia="TimesNewRomanPSMT"/>
        </w:rPr>
        <w:t>тематиці</w:t>
      </w:r>
      <w:r w:rsidR="001474FD">
        <w:rPr>
          <w:rFonts w:eastAsia="TimesNewRomanPSMT"/>
        </w:rPr>
        <w:t xml:space="preserve">). </w:t>
      </w:r>
      <w:r w:rsidRPr="0014364C">
        <w:rPr>
          <w:rFonts w:eastAsia="TimesNewRomanPSMT"/>
        </w:rPr>
        <w:t xml:space="preserve">Мета – ознайомитися з </w:t>
      </w:r>
      <w:r w:rsidR="001474FD">
        <w:rPr>
          <w:rFonts w:eastAsia="TimesNewRomanPSMT"/>
        </w:rPr>
        <w:t xml:space="preserve">техніками, які використовуються відомими </w:t>
      </w:r>
      <w:proofErr w:type="spellStart"/>
      <w:r w:rsidR="001474FD">
        <w:rPr>
          <w:rFonts w:eastAsia="TimesNewRomanPSMT"/>
        </w:rPr>
        <w:t>блогерами</w:t>
      </w:r>
      <w:proofErr w:type="spellEnd"/>
      <w:r w:rsidR="001474FD">
        <w:rPr>
          <w:rFonts w:eastAsia="TimesNewRomanPSMT"/>
        </w:rPr>
        <w:t xml:space="preserve"> та проаналізувати, які з них можуть бути </w:t>
      </w:r>
      <w:proofErr w:type="spellStart"/>
      <w:r w:rsidR="001474FD">
        <w:rPr>
          <w:rFonts w:eastAsia="TimesNewRomanPSMT"/>
        </w:rPr>
        <w:t>адаптавані</w:t>
      </w:r>
      <w:proofErr w:type="spellEnd"/>
      <w:r w:rsidR="001474FD">
        <w:rPr>
          <w:rFonts w:eastAsia="TimesNewRomanPSMT"/>
        </w:rPr>
        <w:t xml:space="preserve"> до роботи тележурналіста. Ст</w:t>
      </w:r>
      <w:r w:rsidR="00B9443D" w:rsidRPr="0014364C">
        <w:rPr>
          <w:rFonts w:eastAsia="TimesNewRomanPSMT"/>
        </w:rPr>
        <w:t xml:space="preserve">удент обирає </w:t>
      </w:r>
      <w:r w:rsidR="001474FD" w:rsidRPr="0014364C">
        <w:rPr>
          <w:rFonts w:eastAsia="TimesNewRomanPSMT"/>
        </w:rPr>
        <w:t>тем</w:t>
      </w:r>
      <w:r w:rsidR="001474FD">
        <w:rPr>
          <w:rFonts w:eastAsia="TimesNewRomanPSMT"/>
        </w:rPr>
        <w:t xml:space="preserve">атику та п’ять найпопулярніших </w:t>
      </w:r>
      <w:proofErr w:type="spellStart"/>
      <w:r w:rsidR="001474FD">
        <w:rPr>
          <w:rFonts w:eastAsia="TimesNewRomanPSMT"/>
        </w:rPr>
        <w:t>відеоблогерів</w:t>
      </w:r>
      <w:proofErr w:type="spellEnd"/>
      <w:r w:rsidR="001474FD">
        <w:rPr>
          <w:rFonts w:eastAsia="TimesNewRomanPSMT"/>
        </w:rPr>
        <w:t>, які працюють у ній</w:t>
      </w:r>
      <w:r w:rsidR="00B9443D" w:rsidRPr="0014364C">
        <w:rPr>
          <w:rFonts w:eastAsia="TimesNewRomanPSMT"/>
        </w:rPr>
        <w:t xml:space="preserve">, </w:t>
      </w:r>
      <w:r w:rsidR="001474FD">
        <w:rPr>
          <w:rFonts w:eastAsia="TimesNewRomanPSMT"/>
        </w:rPr>
        <w:t xml:space="preserve">аналізує їхні прийоми та </w:t>
      </w:r>
      <w:r w:rsidR="00B9443D" w:rsidRPr="0014364C">
        <w:rPr>
          <w:rFonts w:eastAsia="TimesNewRomanPSMT"/>
        </w:rPr>
        <w:t>прописує</w:t>
      </w:r>
      <w:r w:rsidR="001474FD">
        <w:rPr>
          <w:rFonts w:eastAsia="TimesNewRomanPSMT"/>
        </w:rPr>
        <w:t xml:space="preserve">, які з них були позичені з традиційної журналістики чи навпаки можуть бути адаптовані працівником ЗМІ. </w:t>
      </w:r>
      <w:r w:rsidR="00B9443D" w:rsidRPr="0014364C">
        <w:rPr>
          <w:rFonts w:eastAsia="TimesNewRomanPSMT"/>
        </w:rPr>
        <w:t xml:space="preserve"> </w:t>
      </w:r>
    </w:p>
    <w:p w:rsidR="00B9443D" w:rsidRPr="0014364C" w:rsidRDefault="00B9443D" w:rsidP="00B9443D">
      <w:pPr>
        <w:widowControl w:val="0"/>
        <w:shd w:val="clear" w:color="auto" w:fill="FFFFFF"/>
        <w:ind w:firstLine="340"/>
        <w:jc w:val="both"/>
      </w:pPr>
      <w:r w:rsidRPr="0014364C">
        <w:t xml:space="preserve">Обсяг роботи: </w:t>
      </w:r>
      <w:r w:rsidR="001474FD">
        <w:t>3</w:t>
      </w:r>
      <w:r w:rsidRPr="0014364C">
        <w:t>–</w:t>
      </w:r>
      <w:r w:rsidR="001474FD">
        <w:t>5</w:t>
      </w:r>
      <w:r w:rsidRPr="0014364C">
        <w:t xml:space="preserve"> сторінки. </w:t>
      </w:r>
    </w:p>
    <w:p w:rsidR="00B9443D" w:rsidRPr="0014364C" w:rsidRDefault="00B9443D" w:rsidP="00B9443D">
      <w:pPr>
        <w:widowControl w:val="0"/>
        <w:shd w:val="clear" w:color="auto" w:fill="FFFFFF"/>
        <w:ind w:firstLine="340"/>
        <w:jc w:val="both"/>
      </w:pPr>
      <w:r w:rsidRPr="0014364C">
        <w:t>Оцінка за роботу: 1</w:t>
      </w:r>
      <w:r w:rsidR="001474FD">
        <w:t>5</w:t>
      </w:r>
      <w:r w:rsidRPr="0014364C">
        <w:t xml:space="preserve"> балів.</w:t>
      </w:r>
    </w:p>
    <w:p w:rsidR="001474FD" w:rsidRDefault="001474FD" w:rsidP="001474FD">
      <w:pPr>
        <w:widowControl w:val="0"/>
        <w:shd w:val="clear" w:color="auto" w:fill="FFFFFF"/>
        <w:ind w:firstLine="340"/>
        <w:jc w:val="both"/>
      </w:pPr>
      <w:r>
        <w:rPr>
          <w:i/>
        </w:rPr>
        <w:t>15</w:t>
      </w:r>
      <w:r w:rsidRPr="00EF54B0">
        <w:rPr>
          <w:i/>
        </w:rPr>
        <w:t xml:space="preserve"> балів</w:t>
      </w:r>
      <w:r w:rsidRPr="00EF54B0">
        <w:t xml:space="preserve"> студент </w:t>
      </w:r>
      <w:r>
        <w:t xml:space="preserve">отримує, якщо повно, розгорнуто, </w:t>
      </w:r>
      <w:proofErr w:type="spellStart"/>
      <w:r>
        <w:t>логічно</w:t>
      </w:r>
      <w:proofErr w:type="spellEnd"/>
      <w:r>
        <w:t>, послідовно розкриває усі аспекти заявленої теми, робота виконана самостійно, відповідним чином проілюстрована і прокоментована.</w:t>
      </w:r>
    </w:p>
    <w:p w:rsidR="001474FD" w:rsidRPr="00EF54B0" w:rsidRDefault="001474FD" w:rsidP="001474FD">
      <w:pPr>
        <w:widowControl w:val="0"/>
        <w:shd w:val="clear" w:color="auto" w:fill="FFFFFF"/>
        <w:ind w:firstLine="340"/>
        <w:jc w:val="both"/>
      </w:pPr>
      <w:r w:rsidRPr="00EF54B0">
        <w:rPr>
          <w:i/>
        </w:rPr>
        <w:t>1</w:t>
      </w:r>
      <w:r>
        <w:rPr>
          <w:i/>
        </w:rPr>
        <w:t>0</w:t>
      </w:r>
      <w:r w:rsidRPr="00EF54B0">
        <w:rPr>
          <w:i/>
        </w:rPr>
        <w:t xml:space="preserve"> балів</w:t>
      </w:r>
      <w:r w:rsidRPr="00EF54B0">
        <w:t xml:space="preserve"> студент отримує, якщо робота в цілому виконана повно, майже всі аспекти прокоментовані й проілюстровані, робота виконана самостійно.</w:t>
      </w:r>
    </w:p>
    <w:p w:rsidR="001474FD" w:rsidRPr="00EF54B0" w:rsidRDefault="001474FD" w:rsidP="001474FD">
      <w:pPr>
        <w:widowControl w:val="0"/>
        <w:shd w:val="clear" w:color="auto" w:fill="FFFFFF"/>
        <w:ind w:firstLine="340"/>
        <w:jc w:val="both"/>
      </w:pPr>
      <w:r w:rsidRPr="00EF54B0">
        <w:rPr>
          <w:i/>
        </w:rPr>
        <w:t>5 балів</w:t>
      </w:r>
      <w:r w:rsidRPr="00EF54B0">
        <w:t xml:space="preserve"> студент отримує, якщо робота виконана поверхово, більшість аспектів не розкрито або розкрито неповно, робота не містить послідовних коментарів і належних ілюстрацій, робота виконана самостійно.</w:t>
      </w:r>
    </w:p>
    <w:p w:rsidR="001474FD" w:rsidRPr="00EF54B0" w:rsidRDefault="001474FD" w:rsidP="001474FD">
      <w:pPr>
        <w:widowControl w:val="0"/>
        <w:shd w:val="clear" w:color="auto" w:fill="FFFFFF"/>
        <w:ind w:firstLine="340"/>
        <w:jc w:val="both"/>
      </w:pPr>
      <w:r w:rsidRPr="00EF54B0">
        <w:rPr>
          <w:i/>
        </w:rPr>
        <w:t>0 балів</w:t>
      </w:r>
      <w:r w:rsidRPr="00EF54B0">
        <w:t xml:space="preserve"> студент отримує, якщо робота містить поверхневий, частковий аналіз заявлених аспектів без відповідного коментаря й ілюстрацій, робота має несамостійний характер.</w:t>
      </w:r>
    </w:p>
    <w:p w:rsidR="00B9443D" w:rsidRPr="0014364C" w:rsidRDefault="00B9443D" w:rsidP="000317CB">
      <w:pPr>
        <w:widowControl w:val="0"/>
        <w:jc w:val="both"/>
      </w:pPr>
    </w:p>
    <w:p w:rsidR="001474FD" w:rsidRPr="0014364C" w:rsidRDefault="001474FD" w:rsidP="00E064CA">
      <w:pPr>
        <w:ind w:firstLine="180"/>
        <w:jc w:val="center"/>
        <w:rPr>
          <w:b/>
          <w:iCs/>
        </w:rPr>
      </w:pPr>
      <w:proofErr w:type="spellStart"/>
      <w:r w:rsidRPr="0014364C">
        <w:rPr>
          <w:b/>
          <w:iCs/>
        </w:rPr>
        <w:t>Відеоробота</w:t>
      </w:r>
      <w:proofErr w:type="spellEnd"/>
      <w:r w:rsidRPr="0014364C">
        <w:rPr>
          <w:b/>
          <w:iCs/>
        </w:rPr>
        <w:t xml:space="preserve"> «</w:t>
      </w:r>
      <w:r w:rsidR="00E064CA">
        <w:rPr>
          <w:b/>
          <w:iCs/>
        </w:rPr>
        <w:t>Соціальна реклама</w:t>
      </w:r>
      <w:r w:rsidRPr="0014364C">
        <w:rPr>
          <w:b/>
          <w:iCs/>
        </w:rPr>
        <w:t>».</w:t>
      </w:r>
    </w:p>
    <w:p w:rsidR="00533BB3" w:rsidRPr="00533BB3" w:rsidRDefault="00533BB3" w:rsidP="00533BB3">
      <w:r w:rsidRPr="00533BB3">
        <w:rPr>
          <w:iCs/>
        </w:rPr>
        <w:t xml:space="preserve">     </w:t>
      </w:r>
      <w:r w:rsidRPr="00533BB3">
        <w:rPr>
          <w:bCs/>
        </w:rPr>
        <w:t>Використовуючи знання, отримані на лекції, та вр</w:t>
      </w:r>
      <w:r w:rsidR="00DF04EB">
        <w:rPr>
          <w:bCs/>
        </w:rPr>
        <w:t xml:space="preserve">аховуючи аналіз рекомендованих соціальних </w:t>
      </w:r>
      <w:proofErr w:type="spellStart"/>
      <w:r w:rsidR="000E767C">
        <w:rPr>
          <w:bCs/>
        </w:rPr>
        <w:t>реклам</w:t>
      </w:r>
      <w:proofErr w:type="spellEnd"/>
      <w:r w:rsidRPr="00533BB3">
        <w:rPr>
          <w:bCs/>
        </w:rPr>
        <w:t xml:space="preserve">, студент повинен зняти та змонтувати власну </w:t>
      </w:r>
      <w:proofErr w:type="spellStart"/>
      <w:r w:rsidRPr="00533BB3">
        <w:rPr>
          <w:bCs/>
        </w:rPr>
        <w:t>відеороботу</w:t>
      </w:r>
      <w:proofErr w:type="spellEnd"/>
      <w:r w:rsidRPr="00533BB3">
        <w:rPr>
          <w:bCs/>
        </w:rPr>
        <w:t xml:space="preserve">. </w:t>
      </w:r>
      <w:r w:rsidRPr="00533BB3">
        <w:t xml:space="preserve">Мета – навчитися художньо </w:t>
      </w:r>
      <w:r w:rsidR="00DF04EB">
        <w:t>розкривати проблему</w:t>
      </w:r>
      <w:r w:rsidRPr="00533BB3">
        <w:t xml:space="preserve"> за допомогою </w:t>
      </w:r>
      <w:proofErr w:type="spellStart"/>
      <w:r w:rsidRPr="00533BB3">
        <w:t>зображально</w:t>
      </w:r>
      <w:proofErr w:type="spellEnd"/>
      <w:r w:rsidRPr="00533BB3">
        <w:t xml:space="preserve">-виражальних засобів екрану. Студент має розробити концепцію </w:t>
      </w:r>
      <w:r w:rsidR="00DF04EB">
        <w:t>соціальної реклами</w:t>
      </w:r>
      <w:r w:rsidR="000E767C">
        <w:t xml:space="preserve"> (тема, ідея, </w:t>
      </w:r>
      <w:proofErr w:type="spellStart"/>
      <w:r w:rsidR="000E767C">
        <w:t>над</w:t>
      </w:r>
      <w:r w:rsidRPr="00533BB3">
        <w:t>зав</w:t>
      </w:r>
      <w:r w:rsidR="00DF04EB">
        <w:t>дання</w:t>
      </w:r>
      <w:proofErr w:type="spellEnd"/>
      <w:r w:rsidR="00DF04EB">
        <w:t>, конфлікт</w:t>
      </w:r>
      <w:r w:rsidR="000E767C">
        <w:t>)</w:t>
      </w:r>
      <w:r w:rsidR="00DF04EB">
        <w:t>,</w:t>
      </w:r>
      <w:r w:rsidRPr="00533BB3">
        <w:t xml:space="preserve"> обрати локації, героїв, продумати композиційну побудову та сценарний хід, зняти відеоматеріал та змонтувати його. </w:t>
      </w:r>
    </w:p>
    <w:p w:rsidR="00533BB3" w:rsidRPr="00533BB3" w:rsidRDefault="00DF04EB" w:rsidP="00533BB3">
      <w:pPr>
        <w:widowControl w:val="0"/>
        <w:shd w:val="clear" w:color="auto" w:fill="FFFFFF"/>
        <w:ind w:firstLine="340"/>
        <w:jc w:val="both"/>
      </w:pPr>
      <w:r>
        <w:t>Хронометраж роботи: 1–1,5</w:t>
      </w:r>
      <w:r w:rsidR="00533BB3" w:rsidRPr="00533BB3">
        <w:t xml:space="preserve"> хвилини. </w:t>
      </w:r>
    </w:p>
    <w:p w:rsidR="00533BB3" w:rsidRPr="00533BB3" w:rsidRDefault="00533BB3" w:rsidP="00533BB3">
      <w:pPr>
        <w:widowControl w:val="0"/>
        <w:shd w:val="clear" w:color="auto" w:fill="FFFFFF"/>
        <w:ind w:firstLine="340"/>
        <w:jc w:val="both"/>
      </w:pPr>
      <w:r w:rsidRPr="00533BB3">
        <w:t>Оцінка за роботу: 2</w:t>
      </w:r>
      <w:r w:rsidR="00DF04EB">
        <w:t>5</w:t>
      </w:r>
      <w:r w:rsidRPr="00533BB3">
        <w:t xml:space="preserve"> балів.</w:t>
      </w:r>
    </w:p>
    <w:p w:rsidR="00533BB3" w:rsidRPr="00533BB3" w:rsidRDefault="00533BB3" w:rsidP="00533BB3">
      <w:pPr>
        <w:widowControl w:val="0"/>
        <w:shd w:val="clear" w:color="auto" w:fill="FFFFFF"/>
        <w:ind w:firstLine="340"/>
        <w:jc w:val="both"/>
      </w:pPr>
      <w:r w:rsidRPr="00533BB3">
        <w:rPr>
          <w:i/>
        </w:rPr>
        <w:lastRenderedPageBreak/>
        <w:t>2</w:t>
      </w:r>
      <w:r w:rsidR="00DF04EB">
        <w:rPr>
          <w:i/>
        </w:rPr>
        <w:t xml:space="preserve">5 </w:t>
      </w:r>
      <w:r w:rsidRPr="00533BB3">
        <w:rPr>
          <w:i/>
        </w:rPr>
        <w:t>балів</w:t>
      </w:r>
      <w:r w:rsidRPr="00533BB3">
        <w:t xml:space="preserve"> студент отримує за повністю продуману концепцію, оригінальну ідею, яка якісно втілена з технічної точки зору</w:t>
      </w:r>
      <w:r w:rsidR="00DF04EB">
        <w:t>, та влучно доносить заявлену соціальну проблему</w:t>
      </w:r>
      <w:r w:rsidRPr="00533BB3">
        <w:t>.</w:t>
      </w:r>
    </w:p>
    <w:p w:rsidR="00533BB3" w:rsidRDefault="00DF04EB" w:rsidP="00533BB3">
      <w:pPr>
        <w:widowControl w:val="0"/>
        <w:shd w:val="clear" w:color="auto" w:fill="FFFFFF"/>
        <w:ind w:firstLine="340"/>
        <w:jc w:val="both"/>
      </w:pPr>
      <w:r>
        <w:rPr>
          <w:i/>
        </w:rPr>
        <w:t>20</w:t>
      </w:r>
      <w:r w:rsidR="00533BB3" w:rsidRPr="00533BB3">
        <w:rPr>
          <w:i/>
        </w:rPr>
        <w:t xml:space="preserve"> балів</w:t>
      </w:r>
      <w:r w:rsidR="00533BB3" w:rsidRPr="00533BB3">
        <w:t xml:space="preserve"> студент за цілісну </w:t>
      </w:r>
      <w:r>
        <w:t>соціальну рекламу</w:t>
      </w:r>
      <w:r w:rsidR="00533BB3" w:rsidRPr="00533BB3">
        <w:t>, яка має певні технічні чи концептуальні недоліки.</w:t>
      </w:r>
    </w:p>
    <w:p w:rsidR="00DF04EB" w:rsidRPr="00533BB3" w:rsidRDefault="00DF04EB" w:rsidP="00DF04EB">
      <w:pPr>
        <w:widowControl w:val="0"/>
        <w:shd w:val="clear" w:color="auto" w:fill="FFFFFF"/>
        <w:ind w:firstLine="340"/>
        <w:jc w:val="both"/>
      </w:pPr>
      <w:r w:rsidRPr="00DF04EB">
        <w:rPr>
          <w:i/>
        </w:rPr>
        <w:t>15 балів</w:t>
      </w:r>
      <w:r>
        <w:t xml:space="preserve"> </w:t>
      </w:r>
      <w:r w:rsidRPr="00533BB3">
        <w:t>студент отримує, якщо в роботі не</w:t>
      </w:r>
      <w:r>
        <w:t xml:space="preserve"> до кінця</w:t>
      </w:r>
      <w:r w:rsidRPr="00533BB3">
        <w:t xml:space="preserve"> розкрита ідея, присутні суттєві помилки на рівні зйомки та монтажу.</w:t>
      </w:r>
    </w:p>
    <w:p w:rsidR="00533BB3" w:rsidRPr="00533BB3" w:rsidRDefault="00533BB3" w:rsidP="00533BB3">
      <w:pPr>
        <w:widowControl w:val="0"/>
        <w:shd w:val="clear" w:color="auto" w:fill="FFFFFF"/>
        <w:ind w:firstLine="340"/>
        <w:jc w:val="both"/>
      </w:pPr>
      <w:r w:rsidRPr="00533BB3">
        <w:rPr>
          <w:i/>
        </w:rPr>
        <w:t>10 балів</w:t>
      </w:r>
      <w:r w:rsidRPr="00533BB3">
        <w:t xml:space="preserve"> студент отримує, якщо в роботі </w:t>
      </w:r>
      <w:r w:rsidR="00DF04EB">
        <w:t xml:space="preserve">повністю </w:t>
      </w:r>
      <w:r w:rsidRPr="00533BB3">
        <w:t xml:space="preserve">не розкрита ідея, відсутня художня цінність та присутні суттєві помилки на рівні зйомки та монтажу. </w:t>
      </w:r>
    </w:p>
    <w:p w:rsidR="00533BB3" w:rsidRPr="00533BB3" w:rsidRDefault="00533BB3" w:rsidP="00533BB3">
      <w:pPr>
        <w:widowControl w:val="0"/>
        <w:shd w:val="clear" w:color="auto" w:fill="FFFFFF"/>
        <w:ind w:firstLine="340"/>
        <w:jc w:val="both"/>
      </w:pPr>
      <w:r w:rsidRPr="00533BB3">
        <w:rPr>
          <w:i/>
        </w:rPr>
        <w:t>5 балів</w:t>
      </w:r>
      <w:r w:rsidRPr="00533BB3">
        <w:t xml:space="preserve"> студент отримує за нелогічну побудову та недотримання основних правил зйомки та монтажу.</w:t>
      </w:r>
    </w:p>
    <w:p w:rsidR="00533BB3" w:rsidRPr="00533BB3" w:rsidRDefault="00533BB3" w:rsidP="00533BB3">
      <w:pPr>
        <w:widowControl w:val="0"/>
        <w:shd w:val="clear" w:color="auto" w:fill="FFFFFF"/>
        <w:ind w:firstLine="340"/>
        <w:jc w:val="both"/>
      </w:pPr>
      <w:r w:rsidRPr="00533BB3">
        <w:rPr>
          <w:i/>
        </w:rPr>
        <w:t>0 балів</w:t>
      </w:r>
      <w:r w:rsidRPr="00533BB3">
        <w:t xml:space="preserve"> студент отримує за недотримання жанрових вимог, відсутність ідеї, невідповідність технічним стандартам роботи.</w:t>
      </w:r>
    </w:p>
    <w:p w:rsidR="00B4763F" w:rsidRPr="0014364C" w:rsidRDefault="00B4763F" w:rsidP="00533BB3">
      <w:pPr>
        <w:rPr>
          <w:b/>
          <w:bCs/>
        </w:rPr>
      </w:pPr>
    </w:p>
    <w:p w:rsidR="00D05CB3" w:rsidRPr="0014364C" w:rsidRDefault="00D05CB3" w:rsidP="00D05CB3">
      <w:pPr>
        <w:autoSpaceDE w:val="0"/>
        <w:autoSpaceDN w:val="0"/>
        <w:adjustRightInd w:val="0"/>
        <w:ind w:firstLine="454"/>
        <w:jc w:val="center"/>
        <w:rPr>
          <w:rFonts w:eastAsia="TimesNewRomanPSMT"/>
          <w:b/>
        </w:rPr>
      </w:pPr>
      <w:r w:rsidRPr="0014364C">
        <w:rPr>
          <w:rFonts w:eastAsia="TimesNewRomanPSMT"/>
          <w:b/>
        </w:rPr>
        <w:t>Питання до заліку</w:t>
      </w:r>
    </w:p>
    <w:p w:rsidR="00D05CB3" w:rsidRPr="0014364C" w:rsidRDefault="00D05CB3" w:rsidP="00D05CB3">
      <w:pPr>
        <w:autoSpaceDE w:val="0"/>
        <w:autoSpaceDN w:val="0"/>
        <w:adjustRightInd w:val="0"/>
        <w:ind w:firstLine="454"/>
        <w:jc w:val="center"/>
        <w:rPr>
          <w:rFonts w:eastAsia="TimesNewRomanPSMT"/>
          <w:b/>
        </w:rPr>
      </w:pPr>
      <w:r w:rsidRPr="0014364C">
        <w:rPr>
          <w:rFonts w:eastAsia="TimesNewRomanPSMT"/>
          <w:b/>
        </w:rPr>
        <w:t>«</w:t>
      </w:r>
      <w:r w:rsidR="006366E0" w:rsidRPr="0014364C">
        <w:rPr>
          <w:b/>
        </w:rPr>
        <w:t>Журналістська майстерність у новітніх медіа</w:t>
      </w:r>
      <w:r w:rsidRPr="0014364C">
        <w:rPr>
          <w:rFonts w:eastAsia="TimesNewRomanPSMT"/>
          <w:b/>
        </w:rPr>
        <w:t>»</w:t>
      </w:r>
    </w:p>
    <w:p w:rsidR="00D05CB3" w:rsidRPr="0014364C" w:rsidRDefault="00D05CB3" w:rsidP="00D05CB3">
      <w:r w:rsidRPr="0014364C">
        <w:t>1.</w:t>
      </w:r>
      <w:r w:rsidRPr="0014364C">
        <w:tab/>
      </w:r>
      <w:proofErr w:type="spellStart"/>
      <w:r w:rsidR="00EA706C" w:rsidRPr="0014364C">
        <w:t>Інфотейнмент</w:t>
      </w:r>
      <w:proofErr w:type="spellEnd"/>
      <w:r w:rsidR="00EA706C" w:rsidRPr="0014364C">
        <w:t xml:space="preserve"> як сучасна медійна тенденція.</w:t>
      </w:r>
    </w:p>
    <w:p w:rsidR="00D05CB3" w:rsidRPr="0014364C" w:rsidRDefault="00D05CB3" w:rsidP="00D05CB3">
      <w:r w:rsidRPr="0014364C">
        <w:t>2.</w:t>
      </w:r>
      <w:r w:rsidRPr="0014364C">
        <w:tab/>
      </w:r>
      <w:r w:rsidR="00EA706C" w:rsidRPr="0014364C">
        <w:t>Передумови появи концепції</w:t>
      </w:r>
      <w:r w:rsidRPr="0014364C">
        <w:t>.</w:t>
      </w:r>
      <w:r w:rsidR="00EA706C" w:rsidRPr="0014364C">
        <w:t xml:space="preserve"> Історія розвитку. </w:t>
      </w:r>
    </w:p>
    <w:p w:rsidR="00D05CB3" w:rsidRPr="0014364C" w:rsidRDefault="00D05CB3" w:rsidP="00D05CB3">
      <w:r w:rsidRPr="0014364C">
        <w:t>3.</w:t>
      </w:r>
      <w:r w:rsidRPr="0014364C">
        <w:tab/>
        <w:t xml:space="preserve">Загальна характеристика </w:t>
      </w:r>
      <w:proofErr w:type="spellStart"/>
      <w:r w:rsidR="00EA706C" w:rsidRPr="0014364C">
        <w:t>інфотейнментових</w:t>
      </w:r>
      <w:proofErr w:type="spellEnd"/>
      <w:r w:rsidR="00EA706C" w:rsidRPr="0014364C">
        <w:t xml:space="preserve"> ознак і прийомів</w:t>
      </w:r>
      <w:r w:rsidRPr="0014364C">
        <w:t>.</w:t>
      </w:r>
    </w:p>
    <w:p w:rsidR="00D05CB3" w:rsidRPr="0014364C" w:rsidRDefault="00D05CB3" w:rsidP="00D05CB3">
      <w:r w:rsidRPr="0014364C">
        <w:t>4.</w:t>
      </w:r>
      <w:r w:rsidRPr="0014364C">
        <w:tab/>
      </w:r>
      <w:proofErr w:type="spellStart"/>
      <w:r w:rsidR="000022E8" w:rsidRPr="0014364C">
        <w:t>Полісемантичність</w:t>
      </w:r>
      <w:proofErr w:type="spellEnd"/>
      <w:r w:rsidR="000022E8" w:rsidRPr="0014364C">
        <w:t xml:space="preserve"> терміну</w:t>
      </w:r>
      <w:r w:rsidR="000E767C">
        <w:t xml:space="preserve"> «</w:t>
      </w:r>
      <w:proofErr w:type="spellStart"/>
      <w:r w:rsidR="000E767C">
        <w:t>і</w:t>
      </w:r>
      <w:r w:rsidR="000E767C" w:rsidRPr="0014364C">
        <w:t>нфотейнмент</w:t>
      </w:r>
      <w:proofErr w:type="spellEnd"/>
      <w:r w:rsidR="000E767C">
        <w:t>».</w:t>
      </w:r>
    </w:p>
    <w:p w:rsidR="000022E8" w:rsidRPr="0014364C" w:rsidRDefault="00D05CB3" w:rsidP="00D05CB3">
      <w:pPr>
        <w:rPr>
          <w:rFonts w:eastAsia="TimesNewRomanPSMT"/>
        </w:rPr>
      </w:pPr>
      <w:r w:rsidRPr="0014364C">
        <w:t>5.</w:t>
      </w:r>
      <w:r w:rsidRPr="0014364C">
        <w:tab/>
      </w:r>
      <w:r w:rsidR="000022E8" w:rsidRPr="0014364C">
        <w:rPr>
          <w:rFonts w:eastAsia="TimesNewRomanPSMT"/>
        </w:rPr>
        <w:t>Змістові та структурні новації: загальна характеристика.</w:t>
      </w:r>
    </w:p>
    <w:p w:rsidR="00D05CB3" w:rsidRPr="0014364C" w:rsidRDefault="00D05CB3" w:rsidP="00D05CB3">
      <w:r w:rsidRPr="0014364C">
        <w:t>6.</w:t>
      </w:r>
      <w:r w:rsidRPr="0014364C">
        <w:tab/>
      </w:r>
      <w:r w:rsidR="000022E8" w:rsidRPr="0014364C">
        <w:t xml:space="preserve">Персоналізація та персоніфікація. </w:t>
      </w:r>
    </w:p>
    <w:p w:rsidR="00D05CB3" w:rsidRPr="0014364C" w:rsidRDefault="00D05CB3" w:rsidP="00D05CB3">
      <w:r w:rsidRPr="0014364C">
        <w:t>7.</w:t>
      </w:r>
      <w:r w:rsidRPr="0014364C">
        <w:tab/>
      </w:r>
      <w:r w:rsidR="000022E8" w:rsidRPr="0014364C">
        <w:t>Деталізація на всіх рівнях журналістського твору</w:t>
      </w:r>
      <w:r w:rsidRPr="0014364C">
        <w:t>.</w:t>
      </w:r>
    </w:p>
    <w:p w:rsidR="00D05CB3" w:rsidRPr="0014364C" w:rsidRDefault="00D05CB3" w:rsidP="00D05CB3">
      <w:r w:rsidRPr="0014364C">
        <w:t>8.</w:t>
      </w:r>
      <w:r w:rsidRPr="0014364C">
        <w:tab/>
      </w:r>
      <w:r w:rsidR="000022E8" w:rsidRPr="0014364C">
        <w:rPr>
          <w:rFonts w:eastAsia="TimesNewRomanPSMT"/>
        </w:rPr>
        <w:t>Зміни в подачі композиційних елементів сюжету</w:t>
      </w:r>
      <w:r w:rsidRPr="0014364C">
        <w:t>.</w:t>
      </w:r>
    </w:p>
    <w:p w:rsidR="000022E8" w:rsidRPr="0014364C" w:rsidRDefault="00D05CB3" w:rsidP="00D05CB3">
      <w:r w:rsidRPr="0014364C">
        <w:t>9.</w:t>
      </w:r>
      <w:r w:rsidRPr="0014364C">
        <w:tab/>
      </w:r>
      <w:r w:rsidR="000022E8" w:rsidRPr="0014364C">
        <w:t>Прийоми та способи реалізації концепції: загальна характеристика.</w:t>
      </w:r>
    </w:p>
    <w:p w:rsidR="000022E8" w:rsidRPr="0014364C" w:rsidRDefault="00D05CB3" w:rsidP="00D05CB3">
      <w:r w:rsidRPr="0014364C">
        <w:t>10.</w:t>
      </w:r>
      <w:r w:rsidRPr="0014364C">
        <w:tab/>
        <w:t xml:space="preserve"> </w:t>
      </w:r>
      <w:r w:rsidR="000022E8" w:rsidRPr="0014364C">
        <w:t>Тропи та лінгвістичні фігури.</w:t>
      </w:r>
    </w:p>
    <w:p w:rsidR="00D05CB3" w:rsidRPr="0014364C" w:rsidRDefault="000022E8" w:rsidP="00D05CB3">
      <w:r w:rsidRPr="0014364C">
        <w:t>1</w:t>
      </w:r>
      <w:r w:rsidR="00D05CB3" w:rsidRPr="0014364C">
        <w:t>1.</w:t>
      </w:r>
      <w:r w:rsidR="00D05CB3" w:rsidRPr="0014364C">
        <w:tab/>
        <w:t xml:space="preserve"> </w:t>
      </w:r>
      <w:proofErr w:type="spellStart"/>
      <w:r w:rsidRPr="0014364C">
        <w:t>Інфографіка</w:t>
      </w:r>
      <w:proofErr w:type="spellEnd"/>
      <w:r w:rsidR="00D05CB3" w:rsidRPr="0014364C">
        <w:t>.</w:t>
      </w:r>
    </w:p>
    <w:p w:rsidR="000022E8" w:rsidRPr="0014364C" w:rsidRDefault="00D05CB3" w:rsidP="00D05CB3">
      <w:r w:rsidRPr="0014364C">
        <w:t>12.</w:t>
      </w:r>
      <w:r w:rsidRPr="0014364C">
        <w:tab/>
        <w:t xml:space="preserve"> </w:t>
      </w:r>
      <w:r w:rsidR="000022E8" w:rsidRPr="0014364C">
        <w:t>Музика та шуми.</w:t>
      </w:r>
    </w:p>
    <w:p w:rsidR="000022E8" w:rsidRPr="0014364C" w:rsidRDefault="00D05CB3" w:rsidP="00D05CB3">
      <w:r w:rsidRPr="0014364C">
        <w:t>13.</w:t>
      </w:r>
      <w:r w:rsidRPr="0014364C">
        <w:tab/>
        <w:t xml:space="preserve"> </w:t>
      </w:r>
      <w:r w:rsidR="000022E8" w:rsidRPr="0014364C">
        <w:t xml:space="preserve">Експерименти. </w:t>
      </w:r>
    </w:p>
    <w:p w:rsidR="000022E8" w:rsidRPr="0014364C" w:rsidRDefault="00D05CB3" w:rsidP="00D05CB3">
      <w:r w:rsidRPr="0014364C">
        <w:t>14.</w:t>
      </w:r>
      <w:r w:rsidRPr="0014364C">
        <w:tab/>
        <w:t xml:space="preserve"> </w:t>
      </w:r>
      <w:r w:rsidR="000022E8" w:rsidRPr="0014364C">
        <w:t xml:space="preserve">Монтажні й знімальні прийоми. </w:t>
      </w:r>
    </w:p>
    <w:p w:rsidR="00155D22" w:rsidRPr="0014364C" w:rsidRDefault="00D05CB3" w:rsidP="00D05CB3">
      <w:r w:rsidRPr="0014364C">
        <w:t>15.</w:t>
      </w:r>
      <w:r w:rsidRPr="0014364C">
        <w:tab/>
        <w:t xml:space="preserve"> </w:t>
      </w:r>
      <w:proofErr w:type="spellStart"/>
      <w:r w:rsidR="00155D22" w:rsidRPr="0014364C">
        <w:t>Інфотейнмент</w:t>
      </w:r>
      <w:proofErr w:type="spellEnd"/>
      <w:r w:rsidR="00155D22" w:rsidRPr="0014364C">
        <w:t xml:space="preserve"> як жанр українського ТБ</w:t>
      </w:r>
    </w:p>
    <w:p w:rsidR="00155D22" w:rsidRPr="0014364C" w:rsidRDefault="00155D22" w:rsidP="00D05CB3">
      <w:r w:rsidRPr="0014364C">
        <w:rPr>
          <w:rFonts w:eastAsia="TimesNewRomanPSMT"/>
        </w:rPr>
        <w:t>15.        Характеристика поняття «</w:t>
      </w:r>
      <w:proofErr w:type="spellStart"/>
      <w:r w:rsidRPr="0014364C">
        <w:rPr>
          <w:rFonts w:eastAsia="TimesNewRomanPSMT"/>
        </w:rPr>
        <w:t>шоуїзація</w:t>
      </w:r>
      <w:proofErr w:type="spellEnd"/>
      <w:r w:rsidRPr="0014364C">
        <w:rPr>
          <w:rFonts w:eastAsia="TimesNewRomanPSMT"/>
        </w:rPr>
        <w:t>»</w:t>
      </w:r>
      <w:r w:rsidRPr="0014364C">
        <w:t>.</w:t>
      </w:r>
    </w:p>
    <w:p w:rsidR="00155D22" w:rsidRPr="0014364C" w:rsidRDefault="00D05CB3" w:rsidP="00D05CB3">
      <w:r w:rsidRPr="0014364C">
        <w:t>16.</w:t>
      </w:r>
      <w:r w:rsidRPr="0014364C">
        <w:tab/>
        <w:t xml:space="preserve"> </w:t>
      </w:r>
      <w:r w:rsidR="00155D22" w:rsidRPr="0014364C">
        <w:t>Засилля шоу-програм у сучасному ефірі.</w:t>
      </w:r>
    </w:p>
    <w:p w:rsidR="00155D22" w:rsidRPr="0014364C" w:rsidRDefault="00D05CB3" w:rsidP="00155D22">
      <w:r w:rsidRPr="0014364C">
        <w:t>17.</w:t>
      </w:r>
      <w:r w:rsidRPr="0014364C">
        <w:tab/>
        <w:t xml:space="preserve"> </w:t>
      </w:r>
      <w:proofErr w:type="spellStart"/>
      <w:r w:rsidR="00155D22" w:rsidRPr="0014364C">
        <w:t>Шоуїзація</w:t>
      </w:r>
      <w:proofErr w:type="spellEnd"/>
      <w:r w:rsidR="00155D22" w:rsidRPr="0014364C">
        <w:t xml:space="preserve"> й </w:t>
      </w:r>
      <w:proofErr w:type="spellStart"/>
      <w:r w:rsidR="00155D22" w:rsidRPr="0014364C">
        <w:t>інфотейнмент</w:t>
      </w:r>
      <w:proofErr w:type="spellEnd"/>
      <w:r w:rsidR="00155D22" w:rsidRPr="0014364C">
        <w:t xml:space="preserve">: корінні відмінності. </w:t>
      </w:r>
    </w:p>
    <w:p w:rsidR="00155D22" w:rsidRPr="0014364C" w:rsidRDefault="00D05CB3" w:rsidP="00D05CB3">
      <w:r w:rsidRPr="0014364C">
        <w:t>18.</w:t>
      </w:r>
      <w:r w:rsidRPr="0014364C">
        <w:tab/>
        <w:t xml:space="preserve"> </w:t>
      </w:r>
      <w:r w:rsidR="00155D22" w:rsidRPr="0014364C">
        <w:t>Громадянська журналістика: характеристика поняття.</w:t>
      </w:r>
    </w:p>
    <w:p w:rsidR="00D05CB3" w:rsidRPr="0014364C" w:rsidRDefault="00D05CB3" w:rsidP="00D05CB3">
      <w:r w:rsidRPr="0014364C">
        <w:t>19.</w:t>
      </w:r>
      <w:r w:rsidRPr="0014364C">
        <w:tab/>
        <w:t xml:space="preserve"> </w:t>
      </w:r>
      <w:r w:rsidR="00155D22" w:rsidRPr="0014364C">
        <w:rPr>
          <w:rFonts w:eastAsia="TimesNewRomanPSMT"/>
        </w:rPr>
        <w:t>Історія виникнення.</w:t>
      </w:r>
    </w:p>
    <w:p w:rsidR="00D05CB3" w:rsidRPr="0014364C" w:rsidRDefault="00D05CB3" w:rsidP="00D05CB3">
      <w:r w:rsidRPr="0014364C">
        <w:t>20.</w:t>
      </w:r>
      <w:r w:rsidRPr="0014364C">
        <w:tab/>
        <w:t xml:space="preserve"> </w:t>
      </w:r>
      <w:r w:rsidR="00155D22" w:rsidRPr="0014364C">
        <w:t>Характеристика громадянських журналістів</w:t>
      </w:r>
      <w:r w:rsidRPr="0014364C">
        <w:t>.</w:t>
      </w:r>
    </w:p>
    <w:p w:rsidR="00D05CB3" w:rsidRPr="0014364C" w:rsidRDefault="00D05CB3" w:rsidP="00D05CB3">
      <w:r w:rsidRPr="0014364C">
        <w:t>21.</w:t>
      </w:r>
      <w:r w:rsidRPr="0014364C">
        <w:tab/>
        <w:t xml:space="preserve"> </w:t>
      </w:r>
      <w:r w:rsidR="00155D22" w:rsidRPr="0014364C">
        <w:t>Залучення аматорських матеріалів ЗМІ: плюси та мінуси, основні правила.</w:t>
      </w:r>
    </w:p>
    <w:p w:rsidR="00155D22" w:rsidRPr="0014364C" w:rsidRDefault="00D05CB3" w:rsidP="00D05CB3">
      <w:r w:rsidRPr="0014364C">
        <w:t>22.</w:t>
      </w:r>
      <w:r w:rsidRPr="0014364C">
        <w:tab/>
        <w:t xml:space="preserve"> </w:t>
      </w:r>
      <w:r w:rsidR="00155D22" w:rsidRPr="0014364C">
        <w:t xml:space="preserve">Порівняння громадянської журналістики </w:t>
      </w:r>
      <w:r w:rsidR="000E767C">
        <w:t>і</w:t>
      </w:r>
      <w:r w:rsidR="00155D22" w:rsidRPr="0014364C">
        <w:t xml:space="preserve">з традиційною. </w:t>
      </w:r>
    </w:p>
    <w:p w:rsidR="00D05CB3" w:rsidRPr="0014364C" w:rsidRDefault="00D05CB3" w:rsidP="00D05CB3">
      <w:r w:rsidRPr="0014364C">
        <w:t>23.</w:t>
      </w:r>
      <w:r w:rsidRPr="0014364C">
        <w:tab/>
        <w:t xml:space="preserve"> </w:t>
      </w:r>
      <w:proofErr w:type="spellStart"/>
      <w:r w:rsidR="00155D22" w:rsidRPr="0014364C">
        <w:t>Блогосфера</w:t>
      </w:r>
      <w:proofErr w:type="spellEnd"/>
      <w:r w:rsidR="00155D22" w:rsidRPr="0014364C">
        <w:t>: загальна характеристика.</w:t>
      </w:r>
    </w:p>
    <w:p w:rsidR="00155D22" w:rsidRPr="0014364C" w:rsidRDefault="00D05CB3" w:rsidP="00D05CB3">
      <w:pPr>
        <w:rPr>
          <w:rFonts w:eastAsia="TimesNewRomanPSMT"/>
        </w:rPr>
      </w:pPr>
      <w:r w:rsidRPr="0014364C">
        <w:t>24.</w:t>
      </w:r>
      <w:r w:rsidRPr="0014364C">
        <w:tab/>
        <w:t xml:space="preserve"> </w:t>
      </w:r>
      <w:r w:rsidR="00155D22" w:rsidRPr="0014364C">
        <w:rPr>
          <w:rFonts w:eastAsia="TimesNewRomanPSMT"/>
        </w:rPr>
        <w:t xml:space="preserve">Історія блогів. </w:t>
      </w:r>
    </w:p>
    <w:p w:rsidR="00155D22" w:rsidRPr="0014364C" w:rsidRDefault="00D05CB3" w:rsidP="00D05CB3">
      <w:pPr>
        <w:rPr>
          <w:rFonts w:eastAsia="TimesNewRomanPSMT"/>
        </w:rPr>
      </w:pPr>
      <w:r w:rsidRPr="0014364C">
        <w:t>25.</w:t>
      </w:r>
      <w:r w:rsidRPr="0014364C">
        <w:tab/>
        <w:t xml:space="preserve"> </w:t>
      </w:r>
      <w:r w:rsidR="00155D22" w:rsidRPr="0014364C">
        <w:rPr>
          <w:rFonts w:eastAsia="TimesNewRomanPSMT"/>
        </w:rPr>
        <w:t xml:space="preserve">Види блогів: текстові, відео, подкасти, </w:t>
      </w:r>
      <w:proofErr w:type="spellStart"/>
      <w:r w:rsidR="00155D22" w:rsidRPr="0014364C">
        <w:rPr>
          <w:rFonts w:eastAsia="TimesNewRomanPSMT"/>
        </w:rPr>
        <w:t>фейкові</w:t>
      </w:r>
      <w:proofErr w:type="spellEnd"/>
      <w:r w:rsidR="00155D22" w:rsidRPr="0014364C">
        <w:rPr>
          <w:rFonts w:eastAsia="TimesNewRomanPSMT"/>
        </w:rPr>
        <w:t xml:space="preserve">. </w:t>
      </w:r>
    </w:p>
    <w:p w:rsidR="00155D22" w:rsidRPr="0014364C" w:rsidRDefault="00D05CB3" w:rsidP="00D05CB3">
      <w:pPr>
        <w:rPr>
          <w:rFonts w:eastAsia="TimesNewRomanPSMT"/>
        </w:rPr>
      </w:pPr>
      <w:r w:rsidRPr="0014364C">
        <w:t>26.</w:t>
      </w:r>
      <w:r w:rsidRPr="0014364C">
        <w:tab/>
        <w:t xml:space="preserve"> </w:t>
      </w:r>
      <w:r w:rsidR="00155D22" w:rsidRPr="0014364C">
        <w:rPr>
          <w:rFonts w:eastAsia="TimesNewRomanPSMT"/>
        </w:rPr>
        <w:t xml:space="preserve">Взаємопроникнення журналістики та </w:t>
      </w:r>
      <w:proofErr w:type="spellStart"/>
      <w:r w:rsidR="00155D22" w:rsidRPr="0014364C">
        <w:rPr>
          <w:rFonts w:eastAsia="TimesNewRomanPSMT"/>
        </w:rPr>
        <w:t>блогосфери</w:t>
      </w:r>
      <w:proofErr w:type="spellEnd"/>
      <w:r w:rsidR="00155D22" w:rsidRPr="0014364C">
        <w:rPr>
          <w:rFonts w:eastAsia="TimesNewRomanPSMT"/>
        </w:rPr>
        <w:t>.</w:t>
      </w:r>
    </w:p>
    <w:p w:rsidR="00D05CB3" w:rsidRPr="0014364C" w:rsidRDefault="00D05CB3" w:rsidP="00155D22">
      <w:r w:rsidRPr="0014364C">
        <w:t>27.</w:t>
      </w:r>
      <w:r w:rsidRPr="0014364C">
        <w:tab/>
        <w:t xml:space="preserve"> </w:t>
      </w:r>
      <w:proofErr w:type="spellStart"/>
      <w:r w:rsidR="00155D22" w:rsidRPr="0014364C">
        <w:rPr>
          <w:rFonts w:eastAsia="TimesNewRomanPSMT"/>
        </w:rPr>
        <w:t>Блогер</w:t>
      </w:r>
      <w:proofErr w:type="spellEnd"/>
      <w:r w:rsidR="00155D22" w:rsidRPr="0014364C">
        <w:rPr>
          <w:rFonts w:eastAsia="TimesNewRomanPSMT"/>
        </w:rPr>
        <w:t xml:space="preserve"> і журналіст: ключові відмінності професій.</w:t>
      </w:r>
    </w:p>
    <w:p w:rsidR="00D05CB3" w:rsidRPr="0014364C" w:rsidRDefault="00D05CB3" w:rsidP="00D05CB3">
      <w:r w:rsidRPr="0014364C">
        <w:t>28.</w:t>
      </w:r>
      <w:r w:rsidRPr="0014364C">
        <w:tab/>
        <w:t xml:space="preserve"> </w:t>
      </w:r>
      <w:r w:rsidR="00155D22" w:rsidRPr="0014364C">
        <w:t xml:space="preserve">Синтез жанрів журналістики. </w:t>
      </w:r>
    </w:p>
    <w:p w:rsidR="00D05CB3" w:rsidRPr="0014364C" w:rsidRDefault="00D05CB3" w:rsidP="00D05CB3">
      <w:r w:rsidRPr="0014364C">
        <w:t>29.</w:t>
      </w:r>
      <w:r w:rsidRPr="0014364C">
        <w:tab/>
        <w:t xml:space="preserve"> </w:t>
      </w:r>
      <w:r w:rsidR="00155D22" w:rsidRPr="0014364C">
        <w:t xml:space="preserve">Вплив змін у глядацькому сприйнятті на жанрові ознаки. </w:t>
      </w:r>
    </w:p>
    <w:p w:rsidR="00D05CB3" w:rsidRPr="0014364C" w:rsidRDefault="00D05CB3" w:rsidP="00D05CB3">
      <w:r w:rsidRPr="0014364C">
        <w:t>30.</w:t>
      </w:r>
      <w:r w:rsidRPr="0014364C">
        <w:tab/>
        <w:t xml:space="preserve"> </w:t>
      </w:r>
      <w:r w:rsidR="00155D22" w:rsidRPr="0014364C">
        <w:t xml:space="preserve">Діалогізація телемовлення. </w:t>
      </w:r>
    </w:p>
    <w:p w:rsidR="00D05CB3" w:rsidRPr="0014364C" w:rsidRDefault="00D05CB3" w:rsidP="00D05CB3">
      <w:r w:rsidRPr="0014364C">
        <w:t>31.</w:t>
      </w:r>
      <w:r w:rsidRPr="0014364C">
        <w:tab/>
        <w:t xml:space="preserve"> </w:t>
      </w:r>
      <w:proofErr w:type="spellStart"/>
      <w:r w:rsidR="00155D22" w:rsidRPr="0014364C">
        <w:t>Стрімінгове</w:t>
      </w:r>
      <w:proofErr w:type="spellEnd"/>
      <w:r w:rsidR="00155D22" w:rsidRPr="0014364C">
        <w:t xml:space="preserve"> мовлення. </w:t>
      </w:r>
    </w:p>
    <w:p w:rsidR="00D05CB3" w:rsidRPr="0014364C" w:rsidRDefault="00D05CB3" w:rsidP="00D05CB3">
      <w:r w:rsidRPr="0014364C">
        <w:t>32.</w:t>
      </w:r>
      <w:r w:rsidRPr="0014364C">
        <w:tab/>
        <w:t xml:space="preserve"> </w:t>
      </w:r>
      <w:proofErr w:type="spellStart"/>
      <w:r w:rsidR="00155D22" w:rsidRPr="0014364C">
        <w:t>Інтерактивізація</w:t>
      </w:r>
      <w:proofErr w:type="spellEnd"/>
      <w:r w:rsidR="00155D22" w:rsidRPr="0014364C">
        <w:t xml:space="preserve"> ефіру.  </w:t>
      </w:r>
    </w:p>
    <w:p w:rsidR="00155D22" w:rsidRPr="0014364C" w:rsidRDefault="00D05CB3" w:rsidP="00D05CB3">
      <w:r w:rsidRPr="0014364C">
        <w:t>33.</w:t>
      </w:r>
      <w:r w:rsidRPr="0014364C">
        <w:tab/>
        <w:t xml:space="preserve"> </w:t>
      </w:r>
      <w:r w:rsidR="00155D22" w:rsidRPr="0014364C">
        <w:t xml:space="preserve">Скорочення хронометражу й орієнтація на споглядальність. </w:t>
      </w:r>
    </w:p>
    <w:p w:rsidR="00155D22" w:rsidRPr="0014364C" w:rsidRDefault="00D05CB3" w:rsidP="00155D22">
      <w:r w:rsidRPr="0014364C">
        <w:t>34.</w:t>
      </w:r>
      <w:r w:rsidRPr="0014364C">
        <w:tab/>
        <w:t xml:space="preserve"> </w:t>
      </w:r>
      <w:r w:rsidR="00155D22" w:rsidRPr="0014364C">
        <w:t xml:space="preserve">Робота журналіста в умовах невеликого хронометражу. </w:t>
      </w:r>
    </w:p>
    <w:p w:rsidR="00155D22" w:rsidRPr="0014364C" w:rsidRDefault="00D05CB3" w:rsidP="00155D22">
      <w:r w:rsidRPr="0014364C">
        <w:t>35.</w:t>
      </w:r>
      <w:r w:rsidRPr="0014364C">
        <w:tab/>
      </w:r>
      <w:r w:rsidR="00155D22" w:rsidRPr="0014364C">
        <w:t>Соціальна реклама: загальна характеристика й основні функції.</w:t>
      </w:r>
    </w:p>
    <w:p w:rsidR="00D05CB3" w:rsidRPr="0014364C" w:rsidRDefault="00155D22" w:rsidP="00D05CB3">
      <w:r w:rsidRPr="0014364C">
        <w:t>36.</w:t>
      </w:r>
      <w:r w:rsidRPr="0014364C">
        <w:tab/>
        <w:t>Види соціальної реклами</w:t>
      </w:r>
    </w:p>
    <w:p w:rsidR="00D05CB3" w:rsidRPr="0014364C" w:rsidRDefault="00D05CB3" w:rsidP="00D05CB3">
      <w:r w:rsidRPr="0014364C">
        <w:t>37.</w:t>
      </w:r>
      <w:r w:rsidRPr="0014364C">
        <w:tab/>
      </w:r>
      <w:r w:rsidR="00155D22" w:rsidRPr="0014364C">
        <w:t>Класифікація сценарних ходів соціальної реклами</w:t>
      </w:r>
      <w:r w:rsidRPr="0014364C">
        <w:t>.</w:t>
      </w:r>
    </w:p>
    <w:p w:rsidR="00D05CB3" w:rsidRPr="0014364C" w:rsidRDefault="00D05CB3" w:rsidP="00D05CB3">
      <w:r w:rsidRPr="0014364C">
        <w:t>38.</w:t>
      </w:r>
      <w:r w:rsidRPr="0014364C">
        <w:tab/>
      </w:r>
      <w:proofErr w:type="spellStart"/>
      <w:r w:rsidR="00155D22" w:rsidRPr="0014364C">
        <w:t>Відеорезюме</w:t>
      </w:r>
      <w:proofErr w:type="spellEnd"/>
      <w:r w:rsidRPr="0014364C">
        <w:t>. Загальна характеристика.</w:t>
      </w:r>
    </w:p>
    <w:p w:rsidR="00D05CB3" w:rsidRPr="0014364C" w:rsidRDefault="00D05CB3" w:rsidP="00D05CB3">
      <w:r w:rsidRPr="0014364C">
        <w:lastRenderedPageBreak/>
        <w:t>39.</w:t>
      </w:r>
      <w:r w:rsidRPr="0014364C">
        <w:tab/>
        <w:t xml:space="preserve"> </w:t>
      </w:r>
      <w:r w:rsidR="00155D22" w:rsidRPr="0014364C">
        <w:t xml:space="preserve">Основні вимоги до </w:t>
      </w:r>
      <w:proofErr w:type="spellStart"/>
      <w:r w:rsidR="00155D22" w:rsidRPr="0014364C">
        <w:t>відеорезюме</w:t>
      </w:r>
      <w:proofErr w:type="spellEnd"/>
      <w:r w:rsidRPr="0014364C">
        <w:t>.</w:t>
      </w:r>
    </w:p>
    <w:p w:rsidR="00D05CB3" w:rsidRPr="0014364C" w:rsidRDefault="00D05CB3" w:rsidP="00D05CB3">
      <w:r w:rsidRPr="0014364C">
        <w:t>40.</w:t>
      </w:r>
      <w:r w:rsidRPr="0014364C">
        <w:tab/>
        <w:t xml:space="preserve"> </w:t>
      </w:r>
      <w:r w:rsidR="00155D22" w:rsidRPr="0014364C">
        <w:t xml:space="preserve">Типові помилки при створенні </w:t>
      </w:r>
      <w:proofErr w:type="spellStart"/>
      <w:r w:rsidR="00155D22" w:rsidRPr="0014364C">
        <w:t>видеорезюме</w:t>
      </w:r>
      <w:proofErr w:type="spellEnd"/>
      <w:r w:rsidRPr="0014364C">
        <w:t>.</w:t>
      </w:r>
    </w:p>
    <w:p w:rsidR="00D05CB3" w:rsidRPr="0014364C" w:rsidRDefault="00D05CB3" w:rsidP="00D05CB3">
      <w:r w:rsidRPr="0014364C">
        <w:t>41.</w:t>
      </w:r>
      <w:r w:rsidRPr="0014364C">
        <w:tab/>
        <w:t xml:space="preserve"> </w:t>
      </w:r>
      <w:proofErr w:type="spellStart"/>
      <w:r w:rsidR="00155D22" w:rsidRPr="0014364C">
        <w:t>Проморолик</w:t>
      </w:r>
      <w:proofErr w:type="spellEnd"/>
      <w:r w:rsidR="00155D22" w:rsidRPr="0014364C">
        <w:t>: загальна характеристика</w:t>
      </w:r>
      <w:r w:rsidRPr="0014364C">
        <w:t>.</w:t>
      </w:r>
    </w:p>
    <w:p w:rsidR="00D05CB3" w:rsidRPr="0014364C" w:rsidRDefault="00D05CB3" w:rsidP="00D05CB3">
      <w:r w:rsidRPr="0014364C">
        <w:t>42.</w:t>
      </w:r>
      <w:r w:rsidRPr="0014364C">
        <w:tab/>
        <w:t xml:space="preserve"> </w:t>
      </w:r>
      <w:r w:rsidR="00155D22" w:rsidRPr="0014364C">
        <w:t xml:space="preserve">Технологія створення </w:t>
      </w:r>
      <w:proofErr w:type="spellStart"/>
      <w:r w:rsidR="00155D22" w:rsidRPr="0014364C">
        <w:t>проморолика</w:t>
      </w:r>
      <w:proofErr w:type="spellEnd"/>
      <w:r w:rsidRPr="0014364C">
        <w:t>.</w:t>
      </w:r>
    </w:p>
    <w:p w:rsidR="00155D22" w:rsidRPr="0014364C" w:rsidRDefault="00D05CB3" w:rsidP="00155D22">
      <w:r w:rsidRPr="0014364C">
        <w:t>43.</w:t>
      </w:r>
      <w:r w:rsidRPr="0014364C">
        <w:tab/>
        <w:t xml:space="preserve"> </w:t>
      </w:r>
      <w:r w:rsidR="00155D22" w:rsidRPr="0014364C">
        <w:rPr>
          <w:rFonts w:eastAsia="TimesNewRomanPSMT"/>
        </w:rPr>
        <w:t xml:space="preserve">Сучасні тенденції у </w:t>
      </w:r>
      <w:proofErr w:type="spellStart"/>
      <w:r w:rsidR="00155D22" w:rsidRPr="0014364C">
        <w:rPr>
          <w:rFonts w:eastAsia="TimesNewRomanPSMT"/>
        </w:rPr>
        <w:t>зображально</w:t>
      </w:r>
      <w:proofErr w:type="spellEnd"/>
      <w:r w:rsidR="00155D22" w:rsidRPr="0014364C">
        <w:rPr>
          <w:rFonts w:eastAsia="TimesNewRomanPSMT"/>
        </w:rPr>
        <w:t>-виражальних засобах екрану</w:t>
      </w:r>
      <w:r w:rsidR="00155D22" w:rsidRPr="0014364C">
        <w:t xml:space="preserve">. </w:t>
      </w:r>
    </w:p>
    <w:p w:rsidR="001131A3" w:rsidRPr="0014364C" w:rsidRDefault="001131A3" w:rsidP="00155D22"/>
    <w:p w:rsidR="001131A3" w:rsidRPr="0014364C" w:rsidRDefault="001131A3" w:rsidP="001131A3">
      <w:pPr>
        <w:rPr>
          <w:i/>
        </w:rPr>
      </w:pPr>
      <w:r w:rsidRPr="0014364C">
        <w:rPr>
          <w:i/>
        </w:rPr>
        <w:t xml:space="preserve">Практична частина: зняте </w:t>
      </w:r>
      <w:proofErr w:type="spellStart"/>
      <w:r w:rsidRPr="0014364C">
        <w:rPr>
          <w:i/>
        </w:rPr>
        <w:t>відеорезюме</w:t>
      </w:r>
      <w:proofErr w:type="spellEnd"/>
      <w:r w:rsidRPr="0014364C">
        <w:rPr>
          <w:i/>
        </w:rPr>
        <w:t xml:space="preserve"> із письмовою творчою заявкою й розка</w:t>
      </w:r>
      <w:r w:rsidR="000E767C">
        <w:rPr>
          <w:i/>
        </w:rPr>
        <w:t>д</w:t>
      </w:r>
      <w:r w:rsidRPr="0014364C">
        <w:rPr>
          <w:i/>
        </w:rPr>
        <w:t xml:space="preserve">ровкою. </w:t>
      </w:r>
    </w:p>
    <w:p w:rsidR="00D05CB3" w:rsidRPr="0014364C" w:rsidRDefault="00D05CB3" w:rsidP="00D05CB3"/>
    <w:p w:rsidR="00D05CB3" w:rsidRPr="0014364C" w:rsidRDefault="00D05CB3" w:rsidP="00D05CB3">
      <w:pPr>
        <w:rPr>
          <w:i/>
        </w:rPr>
      </w:pPr>
    </w:p>
    <w:p w:rsidR="00D05CB3" w:rsidRPr="0014364C" w:rsidRDefault="00AE3954" w:rsidP="00D05CB3">
      <w:pPr>
        <w:ind w:left="142" w:firstLine="425"/>
        <w:jc w:val="center"/>
        <w:rPr>
          <w:b/>
          <w:bCs/>
        </w:rPr>
      </w:pPr>
      <w:r w:rsidRPr="0014364C">
        <w:rPr>
          <w:b/>
          <w:bCs/>
        </w:rPr>
        <w:t>9</w:t>
      </w:r>
      <w:r w:rsidR="00D05CB3" w:rsidRPr="0014364C">
        <w:rPr>
          <w:b/>
          <w:bCs/>
        </w:rPr>
        <w:t>. Схема нарахування балів</w:t>
      </w:r>
    </w:p>
    <w:p w:rsidR="00D05CB3" w:rsidRPr="0014364C" w:rsidRDefault="00D05CB3" w:rsidP="00D05CB3"/>
    <w:tbl>
      <w:tblPr>
        <w:tblW w:w="4974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513"/>
        <w:gridCol w:w="1565"/>
        <w:gridCol w:w="1488"/>
        <w:gridCol w:w="1490"/>
        <w:gridCol w:w="1462"/>
        <w:gridCol w:w="653"/>
      </w:tblGrid>
      <w:tr w:rsidR="001131A3" w:rsidRPr="0014364C" w:rsidTr="00BB5B80">
        <w:trPr>
          <w:cantSplit/>
        </w:trPr>
        <w:tc>
          <w:tcPr>
            <w:tcW w:w="3915" w:type="pct"/>
            <w:gridSpan w:val="5"/>
          </w:tcPr>
          <w:p w:rsidR="001131A3" w:rsidRPr="0014364C" w:rsidRDefault="001131A3" w:rsidP="00BB5B80">
            <w:pPr>
              <w:jc w:val="center"/>
            </w:pPr>
            <w:r w:rsidRPr="0014364C">
              <w:t>Самостійна робота та практичні заняття</w:t>
            </w:r>
          </w:p>
        </w:tc>
        <w:tc>
          <w:tcPr>
            <w:tcW w:w="750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293EE2">
            <w:pPr>
              <w:jc w:val="center"/>
            </w:pPr>
            <w:r w:rsidRPr="0014364C">
              <w:t xml:space="preserve">Підсумковий </w:t>
            </w:r>
            <w:proofErr w:type="spellStart"/>
            <w:r w:rsidRPr="0014364C">
              <w:t>cеместровий</w:t>
            </w:r>
            <w:proofErr w:type="spellEnd"/>
            <w:r w:rsidRPr="0014364C">
              <w:t xml:space="preserve"> контроль (</w:t>
            </w:r>
            <w:r w:rsidR="00293EE2">
              <w:t>залік</w:t>
            </w:r>
            <w:r w:rsidRPr="0014364C">
              <w:t>)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  <w:r w:rsidRPr="0014364C">
              <w:t>Сума</w:t>
            </w:r>
          </w:p>
        </w:tc>
      </w:tr>
      <w:tr w:rsidR="001131A3" w:rsidRPr="0014364C" w:rsidTr="00BB5B80">
        <w:trPr>
          <w:cantSplit/>
        </w:trPr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  <w:r w:rsidRPr="0014364C">
              <w:t>Практичне заняття «</w:t>
            </w:r>
            <w:r w:rsidR="00293EE2">
              <w:t xml:space="preserve">Аналіз підсумкових </w:t>
            </w:r>
            <w:proofErr w:type="spellStart"/>
            <w:r w:rsidR="00293EE2">
              <w:t>новинарних</w:t>
            </w:r>
            <w:proofErr w:type="spellEnd"/>
            <w:r w:rsidR="00293EE2">
              <w:t xml:space="preserve"> програм</w:t>
            </w:r>
            <w:r w:rsidRPr="0014364C">
              <w:t>»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1131A3">
            <w:r w:rsidRPr="0014364C">
              <w:t>Практичне заняття «</w:t>
            </w:r>
            <w:r w:rsidR="00293EE2">
              <w:t>Аналіз закордонних ЗМІ»</w:t>
            </w:r>
          </w:p>
        </w:tc>
        <w:tc>
          <w:tcPr>
            <w:tcW w:w="774" w:type="pct"/>
          </w:tcPr>
          <w:p w:rsidR="001131A3" w:rsidRDefault="001131A3" w:rsidP="00BB5B80">
            <w:pPr>
              <w:jc w:val="center"/>
            </w:pPr>
            <w:r w:rsidRPr="0014364C">
              <w:t>Практичне заняття</w:t>
            </w:r>
          </w:p>
          <w:p w:rsidR="00293EE2" w:rsidRPr="0014364C" w:rsidRDefault="00293EE2" w:rsidP="00BB5B80">
            <w:pPr>
              <w:jc w:val="center"/>
            </w:pPr>
            <w:r>
              <w:t>«</w:t>
            </w:r>
            <w:r w:rsidR="00A669DE">
              <w:t>Моніторинг</w:t>
            </w:r>
            <w:r>
              <w:t xml:space="preserve"> українського Інтернет-ТБ»</w:t>
            </w:r>
          </w:p>
        </w:tc>
        <w:tc>
          <w:tcPr>
            <w:tcW w:w="792" w:type="pct"/>
          </w:tcPr>
          <w:p w:rsidR="001131A3" w:rsidRPr="0014364C" w:rsidRDefault="00293EE2" w:rsidP="00BB5B80">
            <w:pPr>
              <w:jc w:val="center"/>
            </w:pPr>
            <w:r w:rsidRPr="0014364C">
              <w:t>Письмова робота «Види блогів</w:t>
            </w:r>
            <w:r>
              <w:t>»</w:t>
            </w:r>
          </w:p>
        </w:tc>
        <w:tc>
          <w:tcPr>
            <w:tcW w:w="793" w:type="pct"/>
            <w:tcMar>
              <w:left w:w="57" w:type="dxa"/>
              <w:right w:w="57" w:type="dxa"/>
            </w:tcMar>
            <w:vAlign w:val="center"/>
          </w:tcPr>
          <w:p w:rsidR="00293EE2" w:rsidRDefault="00293EE2" w:rsidP="00293EE2">
            <w:pPr>
              <w:jc w:val="center"/>
            </w:pPr>
            <w:proofErr w:type="spellStart"/>
            <w:r>
              <w:t>Відеоробота</w:t>
            </w:r>
            <w:proofErr w:type="spellEnd"/>
          </w:p>
          <w:p w:rsidR="001131A3" w:rsidRPr="0014364C" w:rsidRDefault="00293EE2" w:rsidP="00293EE2">
            <w:pPr>
              <w:jc w:val="center"/>
            </w:pPr>
            <w:r>
              <w:t>«Соціальна реклама»</w:t>
            </w:r>
          </w:p>
        </w:tc>
        <w:tc>
          <w:tcPr>
            <w:tcW w:w="7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131A3" w:rsidRPr="0014364C" w:rsidRDefault="00293EE2" w:rsidP="00BB5B80">
            <w:pPr>
              <w:jc w:val="center"/>
            </w:pPr>
            <w:r>
              <w:t>30</w:t>
            </w:r>
          </w:p>
        </w:tc>
        <w:tc>
          <w:tcPr>
            <w:tcW w:w="33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  <w:r w:rsidRPr="0014364C">
              <w:t>100</w:t>
            </w:r>
          </w:p>
        </w:tc>
      </w:tr>
      <w:tr w:rsidR="001131A3" w:rsidRPr="0014364C" w:rsidTr="00BB5B80">
        <w:trPr>
          <w:cantSplit/>
        </w:trPr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  <w:r w:rsidRPr="0014364C">
              <w:t>10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293EE2" w:rsidP="00BB5B80">
            <w:pPr>
              <w:jc w:val="center"/>
            </w:pPr>
            <w:r>
              <w:t>1</w:t>
            </w:r>
            <w:r w:rsidR="001131A3" w:rsidRPr="0014364C">
              <w:t>0</w:t>
            </w:r>
          </w:p>
        </w:tc>
        <w:tc>
          <w:tcPr>
            <w:tcW w:w="774" w:type="pct"/>
          </w:tcPr>
          <w:p w:rsidR="001131A3" w:rsidRPr="0014364C" w:rsidRDefault="00293EE2" w:rsidP="00BB5B80">
            <w:pPr>
              <w:jc w:val="center"/>
            </w:pPr>
            <w:r>
              <w:t>1</w:t>
            </w:r>
            <w:r w:rsidR="001131A3" w:rsidRPr="0014364C">
              <w:t>0</w:t>
            </w:r>
          </w:p>
        </w:tc>
        <w:tc>
          <w:tcPr>
            <w:tcW w:w="792" w:type="pct"/>
          </w:tcPr>
          <w:p w:rsidR="001131A3" w:rsidRPr="0014364C" w:rsidRDefault="00293EE2" w:rsidP="00293EE2">
            <w:pPr>
              <w:jc w:val="center"/>
            </w:pPr>
            <w:r>
              <w:t>15</w:t>
            </w:r>
          </w:p>
        </w:tc>
        <w:tc>
          <w:tcPr>
            <w:tcW w:w="793" w:type="pct"/>
            <w:tcMar>
              <w:left w:w="57" w:type="dxa"/>
              <w:right w:w="57" w:type="dxa"/>
            </w:tcMar>
            <w:vAlign w:val="center"/>
          </w:tcPr>
          <w:p w:rsidR="001131A3" w:rsidRPr="0014364C" w:rsidRDefault="00293EE2" w:rsidP="00BB5B80">
            <w:pPr>
              <w:jc w:val="center"/>
            </w:pPr>
            <w:r>
              <w:t>25</w:t>
            </w:r>
          </w:p>
        </w:tc>
        <w:tc>
          <w:tcPr>
            <w:tcW w:w="750" w:type="pct"/>
            <w:vMerge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</w:p>
        </w:tc>
        <w:tc>
          <w:tcPr>
            <w:tcW w:w="335" w:type="pct"/>
            <w:vMerge/>
            <w:tcMar>
              <w:left w:w="57" w:type="dxa"/>
              <w:right w:w="57" w:type="dxa"/>
            </w:tcMar>
            <w:vAlign w:val="center"/>
          </w:tcPr>
          <w:p w:rsidR="001131A3" w:rsidRPr="0014364C" w:rsidRDefault="001131A3" w:rsidP="00BB5B80">
            <w:pPr>
              <w:jc w:val="center"/>
            </w:pPr>
          </w:p>
        </w:tc>
      </w:tr>
    </w:tbl>
    <w:p w:rsidR="00D05CB3" w:rsidRPr="0014364C" w:rsidRDefault="00D05CB3" w:rsidP="001131A3">
      <w:pPr>
        <w:rPr>
          <w:b/>
        </w:rPr>
      </w:pPr>
    </w:p>
    <w:p w:rsidR="001131A3" w:rsidRPr="0014364C" w:rsidRDefault="001131A3" w:rsidP="00D05CB3">
      <w:pPr>
        <w:ind w:firstLine="708"/>
        <w:rPr>
          <w:b/>
        </w:rPr>
      </w:pPr>
    </w:p>
    <w:p w:rsidR="00D05CB3" w:rsidRPr="0014364C" w:rsidRDefault="00D05CB3" w:rsidP="00D05CB3">
      <w:pPr>
        <w:jc w:val="center"/>
        <w:rPr>
          <w:b/>
          <w:bCs/>
        </w:rPr>
      </w:pPr>
    </w:p>
    <w:p w:rsidR="00D05CB3" w:rsidRPr="0014364C" w:rsidRDefault="00D05CB3" w:rsidP="00D05CB3">
      <w:pPr>
        <w:jc w:val="center"/>
        <w:rPr>
          <w:b/>
          <w:bCs/>
        </w:rPr>
      </w:pPr>
      <w:r w:rsidRPr="0014364C">
        <w:rPr>
          <w:b/>
          <w:bCs/>
        </w:rPr>
        <w:t>Шкала оцінювання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606CD" w:rsidRPr="0014364C" w:rsidTr="00D05CB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>Оцінка</w:t>
            </w:r>
          </w:p>
        </w:tc>
      </w:tr>
      <w:tr w:rsidR="001606CD" w:rsidRPr="0014364C" w:rsidTr="00D05CB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suppressAutoHyphens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ind w:right="-144"/>
            </w:pPr>
            <w:r w:rsidRPr="0014364C">
              <w:t xml:space="preserve">для </w:t>
            </w:r>
            <w:proofErr w:type="spellStart"/>
            <w:r w:rsidRPr="0014364C">
              <w:t>чотирирівневої</w:t>
            </w:r>
            <w:proofErr w:type="spellEnd"/>
            <w:r w:rsidRPr="0014364C"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>для дворівневої шкали оцінювання</w:t>
            </w:r>
          </w:p>
        </w:tc>
      </w:tr>
      <w:tr w:rsidR="001606CD" w:rsidRPr="0014364C" w:rsidTr="00D05CB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ind w:left="180"/>
              <w:jc w:val="center"/>
              <w:rPr>
                <w:b/>
                <w:bCs/>
              </w:rPr>
            </w:pPr>
            <w:r w:rsidRPr="0014364C"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3" w:rsidRPr="0014364C" w:rsidRDefault="00D05CB3">
            <w:pPr>
              <w:jc w:val="center"/>
            </w:pPr>
          </w:p>
          <w:p w:rsidR="00D05CB3" w:rsidRPr="0014364C" w:rsidRDefault="00D05CB3">
            <w:pPr>
              <w:jc w:val="center"/>
            </w:pPr>
          </w:p>
          <w:p w:rsidR="00D05CB3" w:rsidRPr="0014364C" w:rsidRDefault="00D05CB3">
            <w:pPr>
              <w:jc w:val="center"/>
            </w:pPr>
            <w:r w:rsidRPr="0014364C">
              <w:t>зараховано</w:t>
            </w:r>
          </w:p>
        </w:tc>
      </w:tr>
      <w:tr w:rsidR="001606CD" w:rsidRPr="0014364C" w:rsidTr="00D05CB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ind w:left="180"/>
              <w:jc w:val="center"/>
            </w:pPr>
            <w:r w:rsidRPr="0014364C"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suppressAutoHyphens w:val="0"/>
            </w:pPr>
          </w:p>
        </w:tc>
      </w:tr>
      <w:tr w:rsidR="001606CD" w:rsidRPr="0014364C" w:rsidTr="00D05CB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ind w:left="180"/>
              <w:jc w:val="center"/>
            </w:pPr>
            <w:r w:rsidRPr="0014364C"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suppressAutoHyphens w:val="0"/>
            </w:pPr>
          </w:p>
        </w:tc>
      </w:tr>
      <w:tr w:rsidR="001606CD" w:rsidRPr="0014364C" w:rsidTr="00D05CB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ind w:left="180"/>
              <w:jc w:val="center"/>
            </w:pPr>
            <w:r w:rsidRPr="0014364C"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3" w:rsidRPr="0014364C" w:rsidRDefault="00D05CB3">
            <w:pPr>
              <w:jc w:val="center"/>
            </w:pPr>
            <w:r w:rsidRPr="0014364C"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3" w:rsidRPr="0014364C" w:rsidRDefault="00D05CB3">
            <w:pPr>
              <w:jc w:val="center"/>
            </w:pPr>
            <w:r w:rsidRPr="0014364C">
              <w:t>не зараховано</w:t>
            </w:r>
          </w:p>
        </w:tc>
      </w:tr>
    </w:tbl>
    <w:p w:rsidR="00420472" w:rsidRPr="0014364C" w:rsidRDefault="00420472" w:rsidP="00420472">
      <w:pPr>
        <w:shd w:val="clear" w:color="auto" w:fill="FFFFFF"/>
        <w:jc w:val="right"/>
        <w:rPr>
          <w:spacing w:val="-4"/>
        </w:rPr>
      </w:pPr>
    </w:p>
    <w:p w:rsidR="00420472" w:rsidRPr="0014364C" w:rsidRDefault="00420472" w:rsidP="00420472">
      <w:pPr>
        <w:widowControl w:val="0"/>
        <w:jc w:val="center"/>
        <w:outlineLvl w:val="0"/>
        <w:rPr>
          <w:b/>
          <w:bCs/>
          <w:lang w:eastAsia="en-US"/>
        </w:rPr>
      </w:pPr>
      <w:r w:rsidRPr="0014364C">
        <w:rPr>
          <w:b/>
          <w:bCs/>
          <w:lang w:eastAsia="en-US"/>
        </w:rPr>
        <w:t>Критерії оцінки знань студента на заліку</w:t>
      </w:r>
    </w:p>
    <w:p w:rsidR="00420472" w:rsidRPr="0014364C" w:rsidRDefault="00420472" w:rsidP="0042047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  <w:outlineLvl w:val="0"/>
        <w:rPr>
          <w:bCs/>
          <w:lang w:eastAsia="en-US"/>
        </w:rPr>
      </w:pPr>
      <w:r w:rsidRPr="0014364C">
        <w:rPr>
          <w:b/>
        </w:rPr>
        <w:t>«відмінно» (90-100)</w:t>
      </w:r>
      <w:r w:rsidRPr="0014364C">
        <w:t xml:space="preserve"> – студент глибоко засвоїв теоретичний матеріал, знає зміст розділів, </w:t>
      </w:r>
      <w:proofErr w:type="spellStart"/>
      <w:r w:rsidRPr="0014364C">
        <w:t>логічно</w:t>
      </w:r>
      <w:proofErr w:type="spellEnd"/>
      <w:r w:rsidRPr="0014364C">
        <w:t xml:space="preserve"> організовує інформацію, </w:t>
      </w:r>
      <w:proofErr w:type="spellStart"/>
      <w:r w:rsidRPr="0014364C">
        <w:t>грамотно</w:t>
      </w:r>
      <w:proofErr w:type="spellEnd"/>
      <w:r w:rsidRPr="0014364C">
        <w:t xml:space="preserve"> викладає свої думки; </w:t>
      </w:r>
      <w:r w:rsidR="00A42549" w:rsidRPr="0014364C">
        <w:t>вміє робити глибокі аналітичні висновки; володіє практичними знаннями</w:t>
      </w:r>
      <w:r w:rsidRPr="0014364C">
        <w:t xml:space="preserve">; </w:t>
      </w:r>
    </w:p>
    <w:p w:rsidR="00420472" w:rsidRPr="0014364C" w:rsidRDefault="00420472" w:rsidP="0042047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</w:pPr>
      <w:r w:rsidRPr="0014364C">
        <w:rPr>
          <w:b/>
        </w:rPr>
        <w:t>«добре» (70-89)</w:t>
      </w:r>
      <w:r w:rsidRPr="0014364C">
        <w:t xml:space="preserve"> – студент засвоїв теоретичний матеріал, знає зміст розділів, не досить повно аргументує свої судження, допускає порушення логічності й послідовності викладу матеріалу, неточно вживає терміни;</w:t>
      </w:r>
    </w:p>
    <w:p w:rsidR="00420472" w:rsidRPr="0014364C" w:rsidRDefault="00420472" w:rsidP="0042047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</w:pPr>
      <w:r w:rsidRPr="0014364C">
        <w:rPr>
          <w:b/>
        </w:rPr>
        <w:t>«задовільно» (50-69)</w:t>
      </w:r>
      <w:r w:rsidRPr="0014364C">
        <w:t xml:space="preserve"> – студент поверхово засвоїв теоретичні знання, орієнтується в змісті розділів, не переконливо аргументує свої судження, частково оперує ключовими поняттями, мова відповіді містить багато помилок;</w:t>
      </w:r>
    </w:p>
    <w:p w:rsidR="00420472" w:rsidRPr="0014364C" w:rsidRDefault="00420472" w:rsidP="0042047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</w:pPr>
      <w:r w:rsidRPr="0014364C">
        <w:rPr>
          <w:b/>
        </w:rPr>
        <w:t>«незадовільно» (1-49)</w:t>
      </w:r>
      <w:r w:rsidRPr="0014364C">
        <w:t xml:space="preserve"> – студент не знає навчальний матеріал розділів, не дотримується логічності викладу думок, неправильно дає відповіді на поставлені питання, робить неточні висновки, не володіє практичними знаннями, мова відповіді містить багато помилок.</w:t>
      </w:r>
    </w:p>
    <w:p w:rsidR="00420472" w:rsidRPr="0014364C" w:rsidRDefault="00420472" w:rsidP="00D05CB3"/>
    <w:p w:rsidR="00420472" w:rsidRDefault="00AE3954" w:rsidP="00420472">
      <w:pPr>
        <w:shd w:val="clear" w:color="auto" w:fill="FFFFFF"/>
        <w:jc w:val="center"/>
        <w:rPr>
          <w:b/>
          <w:bCs/>
        </w:rPr>
      </w:pPr>
      <w:r w:rsidRPr="0014364C">
        <w:rPr>
          <w:b/>
          <w:bCs/>
        </w:rPr>
        <w:t>10</w:t>
      </w:r>
      <w:r w:rsidR="00420472" w:rsidRPr="0014364C">
        <w:rPr>
          <w:b/>
          <w:bCs/>
        </w:rPr>
        <w:t>. Рекомендоване методичне забезпечення</w:t>
      </w:r>
    </w:p>
    <w:p w:rsidR="000E767C" w:rsidRPr="0014364C" w:rsidRDefault="000E767C" w:rsidP="00420472">
      <w:pPr>
        <w:shd w:val="clear" w:color="auto" w:fill="FFFFFF"/>
        <w:jc w:val="center"/>
        <w:rPr>
          <w:b/>
          <w:bCs/>
          <w:spacing w:val="-6"/>
        </w:rPr>
      </w:pPr>
    </w:p>
    <w:p w:rsidR="00AE472E" w:rsidRPr="0014364C" w:rsidRDefault="00420472" w:rsidP="00AE472E">
      <w:pPr>
        <w:shd w:val="clear" w:color="auto" w:fill="FFFFFF"/>
        <w:jc w:val="center"/>
        <w:rPr>
          <w:b/>
          <w:bCs/>
          <w:spacing w:val="-6"/>
        </w:rPr>
      </w:pPr>
      <w:r w:rsidRPr="0014364C">
        <w:rPr>
          <w:b/>
          <w:bCs/>
        </w:rPr>
        <w:t xml:space="preserve">Основна </w:t>
      </w:r>
      <w:r w:rsidRPr="0014364C">
        <w:rPr>
          <w:b/>
          <w:bCs/>
          <w:spacing w:val="-6"/>
        </w:rPr>
        <w:t>література</w:t>
      </w:r>
    </w:p>
    <w:p w:rsidR="00420472" w:rsidRPr="0014364C" w:rsidRDefault="00420472" w:rsidP="00566FC0">
      <w:pPr>
        <w:shd w:val="clear" w:color="auto" w:fill="FFFFFF"/>
      </w:pPr>
      <w:r w:rsidRPr="0014364C">
        <w:t>1.</w:t>
      </w:r>
      <w:r w:rsidR="00566FC0" w:rsidRPr="0014364C">
        <w:t xml:space="preserve"> </w:t>
      </w:r>
      <w:r w:rsidR="009C3C15" w:rsidRPr="0014364C">
        <w:t xml:space="preserve">Антоненко Ю. В. </w:t>
      </w:r>
      <w:proofErr w:type="spellStart"/>
      <w:r w:rsidR="009C3C15" w:rsidRPr="0014364C">
        <w:t>Тенденции</w:t>
      </w:r>
      <w:proofErr w:type="spellEnd"/>
      <w:r w:rsidR="009C3C15" w:rsidRPr="0014364C">
        <w:t xml:space="preserve"> </w:t>
      </w:r>
      <w:proofErr w:type="spellStart"/>
      <w:r w:rsidR="009C3C15" w:rsidRPr="0014364C">
        <w:t>развития</w:t>
      </w:r>
      <w:proofErr w:type="spellEnd"/>
      <w:r w:rsidR="009C3C15" w:rsidRPr="0014364C">
        <w:t xml:space="preserve"> </w:t>
      </w:r>
      <w:proofErr w:type="spellStart"/>
      <w:r w:rsidR="009C3C15" w:rsidRPr="0014364C">
        <w:t>информационного</w:t>
      </w:r>
      <w:proofErr w:type="spellEnd"/>
      <w:r w:rsidR="009C3C15" w:rsidRPr="0014364C">
        <w:t xml:space="preserve"> </w:t>
      </w:r>
      <w:proofErr w:type="spellStart"/>
      <w:r w:rsidR="009C3C15" w:rsidRPr="0014364C">
        <w:t>вещания</w:t>
      </w:r>
      <w:proofErr w:type="spellEnd"/>
      <w:r w:rsidR="009C3C15" w:rsidRPr="0014364C">
        <w:t xml:space="preserve">. </w:t>
      </w:r>
      <w:proofErr w:type="spellStart"/>
      <w:r w:rsidR="009C3C15" w:rsidRPr="0014364C">
        <w:t>Современное</w:t>
      </w:r>
      <w:proofErr w:type="spellEnd"/>
      <w:r w:rsidR="009C3C15" w:rsidRPr="0014364C">
        <w:t xml:space="preserve"> </w:t>
      </w:r>
      <w:proofErr w:type="spellStart"/>
      <w:r w:rsidR="009C3C15" w:rsidRPr="0014364C">
        <w:t>научное</w:t>
      </w:r>
      <w:proofErr w:type="spellEnd"/>
      <w:r w:rsidR="009C3C15" w:rsidRPr="0014364C">
        <w:t xml:space="preserve"> </w:t>
      </w:r>
      <w:proofErr w:type="spellStart"/>
      <w:r w:rsidR="009C3C15" w:rsidRPr="0014364C">
        <w:t>знание</w:t>
      </w:r>
      <w:proofErr w:type="spellEnd"/>
      <w:r w:rsidR="009C3C15" w:rsidRPr="0014364C">
        <w:t xml:space="preserve">: </w:t>
      </w:r>
      <w:proofErr w:type="spellStart"/>
      <w:r w:rsidR="009C3C15" w:rsidRPr="0014364C">
        <w:t>теория</w:t>
      </w:r>
      <w:proofErr w:type="spellEnd"/>
      <w:r w:rsidR="009C3C15" w:rsidRPr="0014364C">
        <w:t xml:space="preserve"> и практика: </w:t>
      </w:r>
      <w:proofErr w:type="spellStart"/>
      <w:r w:rsidR="009C3C15" w:rsidRPr="0014364C">
        <w:t>материалы</w:t>
      </w:r>
      <w:proofErr w:type="spellEnd"/>
      <w:r w:rsidR="009C3C15" w:rsidRPr="0014364C">
        <w:t xml:space="preserve"> </w:t>
      </w:r>
      <w:proofErr w:type="spellStart"/>
      <w:r w:rsidR="009C3C15" w:rsidRPr="0014364C">
        <w:t>междунар</w:t>
      </w:r>
      <w:proofErr w:type="spellEnd"/>
      <w:r w:rsidR="009C3C15" w:rsidRPr="0014364C">
        <w:t>. науч.-</w:t>
      </w:r>
      <w:proofErr w:type="spellStart"/>
      <w:r w:rsidR="009C3C15" w:rsidRPr="0014364C">
        <w:t>практ</w:t>
      </w:r>
      <w:proofErr w:type="spellEnd"/>
      <w:r w:rsidR="009C3C15" w:rsidRPr="0014364C">
        <w:t xml:space="preserve">. </w:t>
      </w:r>
      <w:proofErr w:type="spellStart"/>
      <w:r w:rsidR="009C3C15" w:rsidRPr="0014364C">
        <w:t>конференции</w:t>
      </w:r>
      <w:proofErr w:type="spellEnd"/>
      <w:r w:rsidR="009C3C15" w:rsidRPr="0014364C">
        <w:t>. 2014. С. 179–185.</w:t>
      </w:r>
    </w:p>
    <w:p w:rsidR="00403D30" w:rsidRPr="0014364C" w:rsidRDefault="00566FC0" w:rsidP="00420472">
      <w:r w:rsidRPr="0014364C">
        <w:t>2</w:t>
      </w:r>
      <w:r w:rsidR="00403D30" w:rsidRPr="0014364C">
        <w:t xml:space="preserve">. </w:t>
      </w:r>
      <w:proofErr w:type="spellStart"/>
      <w:r w:rsidR="00403D30" w:rsidRPr="0014364C">
        <w:t>Бибик</w:t>
      </w:r>
      <w:proofErr w:type="spellEnd"/>
      <w:r w:rsidR="00403D30" w:rsidRPr="0014364C">
        <w:t xml:space="preserve"> С. </w:t>
      </w:r>
      <w:proofErr w:type="spellStart"/>
      <w:r w:rsidR="00403D30" w:rsidRPr="0014364C">
        <w:t>Інфографіка</w:t>
      </w:r>
      <w:proofErr w:type="spellEnd"/>
      <w:r w:rsidR="00403D30" w:rsidRPr="0014364C">
        <w:t xml:space="preserve"> перемагає графіку? / С. </w:t>
      </w:r>
      <w:proofErr w:type="spellStart"/>
      <w:r w:rsidR="00403D30" w:rsidRPr="0014364C">
        <w:t>Бибик</w:t>
      </w:r>
      <w:proofErr w:type="spellEnd"/>
      <w:r w:rsidR="00403D30" w:rsidRPr="0014364C">
        <w:t xml:space="preserve"> // Культура слова. – 2015. – </w:t>
      </w:r>
      <w:proofErr w:type="spellStart"/>
      <w:r w:rsidR="00403D30" w:rsidRPr="0014364C">
        <w:t>Вип</w:t>
      </w:r>
      <w:proofErr w:type="spellEnd"/>
      <w:r w:rsidR="00403D30" w:rsidRPr="0014364C">
        <w:t>. 82. – С. 123–125.</w:t>
      </w:r>
    </w:p>
    <w:p w:rsidR="00420472" w:rsidRPr="0014364C" w:rsidRDefault="00566FC0" w:rsidP="00420472">
      <w:r w:rsidRPr="0014364C">
        <w:t xml:space="preserve">3. </w:t>
      </w:r>
      <w:r w:rsidR="009C3C15" w:rsidRPr="0014364C">
        <w:t xml:space="preserve">Бабенко В. В. Гібридизація новинного мовлення. Вісник Львівського університету. Львів, 2013. </w:t>
      </w:r>
      <w:proofErr w:type="spellStart"/>
      <w:r w:rsidR="009C3C15" w:rsidRPr="0014364C">
        <w:t>Вип</w:t>
      </w:r>
      <w:proofErr w:type="spellEnd"/>
      <w:r w:rsidR="009C3C15" w:rsidRPr="0014364C">
        <w:t>. 38. С. 243–249.</w:t>
      </w:r>
    </w:p>
    <w:p w:rsidR="009C3C15" w:rsidRPr="0014364C" w:rsidRDefault="00566FC0" w:rsidP="009C3C15">
      <w:r w:rsidRPr="0014364C">
        <w:t>4</w:t>
      </w:r>
      <w:r w:rsidR="00420472" w:rsidRPr="0014364C">
        <w:t>.</w:t>
      </w:r>
      <w:r w:rsidRPr="0014364C">
        <w:t xml:space="preserve"> </w:t>
      </w:r>
      <w:proofErr w:type="spellStart"/>
      <w:r w:rsidR="009C3C15" w:rsidRPr="0014364C">
        <w:t>Болычева</w:t>
      </w:r>
      <w:proofErr w:type="spellEnd"/>
      <w:r w:rsidR="009C3C15" w:rsidRPr="0014364C">
        <w:t xml:space="preserve"> М.Д. </w:t>
      </w:r>
      <w:proofErr w:type="spellStart"/>
      <w:r w:rsidR="009C3C15" w:rsidRPr="0014364C">
        <w:t>Стриминговое</w:t>
      </w:r>
      <w:proofErr w:type="spellEnd"/>
      <w:r w:rsidR="009C3C15" w:rsidRPr="0014364C">
        <w:t xml:space="preserve"> </w:t>
      </w:r>
      <w:proofErr w:type="spellStart"/>
      <w:r w:rsidR="009C3C15" w:rsidRPr="0014364C">
        <w:t>вещание</w:t>
      </w:r>
      <w:proofErr w:type="spellEnd"/>
      <w:r w:rsidR="009C3C15" w:rsidRPr="0014364C">
        <w:t xml:space="preserve"> </w:t>
      </w:r>
      <w:proofErr w:type="spellStart"/>
      <w:r w:rsidR="009C3C15" w:rsidRPr="0014364C">
        <w:t>как</w:t>
      </w:r>
      <w:proofErr w:type="spellEnd"/>
      <w:r w:rsidR="009C3C15" w:rsidRPr="0014364C">
        <w:t xml:space="preserve"> феномен </w:t>
      </w:r>
      <w:proofErr w:type="spellStart"/>
      <w:r w:rsidR="009C3C15" w:rsidRPr="0014364C">
        <w:t>современной</w:t>
      </w:r>
      <w:proofErr w:type="spellEnd"/>
      <w:r w:rsidR="009C3C15" w:rsidRPr="0014364C">
        <w:t xml:space="preserve"> </w:t>
      </w:r>
      <w:proofErr w:type="spellStart"/>
      <w:r w:rsidR="009C3C15" w:rsidRPr="0014364C">
        <w:t>медиасреды</w:t>
      </w:r>
      <w:proofErr w:type="spellEnd"/>
      <w:r w:rsidR="009C3C15" w:rsidRPr="0014364C">
        <w:t xml:space="preserve"> // </w:t>
      </w:r>
      <w:proofErr w:type="spellStart"/>
      <w:r w:rsidR="009C3C15" w:rsidRPr="0014364C">
        <w:t>Коммуникология</w:t>
      </w:r>
      <w:proofErr w:type="spellEnd"/>
      <w:r w:rsidR="009C3C15" w:rsidRPr="0014364C">
        <w:t>. 2018. Том № 6. №4. С. 159-169.</w:t>
      </w:r>
    </w:p>
    <w:p w:rsidR="00403D30" w:rsidRPr="0014364C" w:rsidRDefault="00566FC0" w:rsidP="00420472">
      <w:r w:rsidRPr="0014364C">
        <w:t xml:space="preserve">5. </w:t>
      </w:r>
      <w:proofErr w:type="spellStart"/>
      <w:r w:rsidR="00403D30" w:rsidRPr="0014364C">
        <w:t>Вершинин</w:t>
      </w:r>
      <w:proofErr w:type="spellEnd"/>
      <w:r w:rsidR="00403D30" w:rsidRPr="0014364C">
        <w:t xml:space="preserve"> В. А. Метод </w:t>
      </w:r>
      <w:proofErr w:type="spellStart"/>
      <w:r w:rsidR="00403D30" w:rsidRPr="0014364C">
        <w:t>эксперимента</w:t>
      </w:r>
      <w:proofErr w:type="spellEnd"/>
      <w:r w:rsidR="00403D30" w:rsidRPr="0014364C">
        <w:t xml:space="preserve"> в </w:t>
      </w:r>
      <w:proofErr w:type="spellStart"/>
      <w:r w:rsidR="00403D30" w:rsidRPr="0014364C">
        <w:t>журналистике</w:t>
      </w:r>
      <w:proofErr w:type="spellEnd"/>
      <w:r w:rsidR="00403D30" w:rsidRPr="0014364C">
        <w:t xml:space="preserve"> и </w:t>
      </w:r>
      <w:proofErr w:type="spellStart"/>
      <w:r w:rsidR="00403D30" w:rsidRPr="0014364C">
        <w:t>моделировании</w:t>
      </w:r>
      <w:proofErr w:type="spellEnd"/>
      <w:r w:rsidR="00403D30" w:rsidRPr="0014364C">
        <w:t xml:space="preserve"> </w:t>
      </w:r>
      <w:proofErr w:type="spellStart"/>
      <w:r w:rsidR="00403D30" w:rsidRPr="0014364C">
        <w:t>прессы</w:t>
      </w:r>
      <w:proofErr w:type="spellEnd"/>
      <w:r w:rsidR="00403D30" w:rsidRPr="0014364C">
        <w:t xml:space="preserve"> / В. А. </w:t>
      </w:r>
      <w:proofErr w:type="spellStart"/>
      <w:r w:rsidR="00403D30" w:rsidRPr="0014364C">
        <w:t>Вершинин</w:t>
      </w:r>
      <w:proofErr w:type="spellEnd"/>
      <w:r w:rsidR="00403D30" w:rsidRPr="0014364C">
        <w:t xml:space="preserve"> // </w:t>
      </w:r>
      <w:proofErr w:type="spellStart"/>
      <w:r w:rsidR="00403D30" w:rsidRPr="0014364C">
        <w:t>Журналистский</w:t>
      </w:r>
      <w:proofErr w:type="spellEnd"/>
      <w:r w:rsidR="00403D30" w:rsidRPr="0014364C">
        <w:t xml:space="preserve"> </w:t>
      </w:r>
      <w:proofErr w:type="spellStart"/>
      <w:r w:rsidR="00403D30" w:rsidRPr="0014364C">
        <w:t>ежегодник</w:t>
      </w:r>
      <w:proofErr w:type="spellEnd"/>
      <w:r w:rsidR="00403D30" w:rsidRPr="0014364C">
        <w:t>. – 2013. – № 2–2. – С. 34–37.</w:t>
      </w:r>
    </w:p>
    <w:p w:rsidR="00403D30" w:rsidRPr="0014364C" w:rsidRDefault="00566FC0" w:rsidP="00420472">
      <w:r w:rsidRPr="0014364C">
        <w:t>6</w:t>
      </w:r>
      <w:r w:rsidR="00420472" w:rsidRPr="0014364C">
        <w:t xml:space="preserve">. </w:t>
      </w:r>
      <w:proofErr w:type="spellStart"/>
      <w:r w:rsidR="00403D30" w:rsidRPr="0014364C">
        <w:t>Винникова</w:t>
      </w:r>
      <w:proofErr w:type="spellEnd"/>
      <w:r w:rsidR="00403D30" w:rsidRPr="0014364C">
        <w:t xml:space="preserve"> Т. А. </w:t>
      </w:r>
      <w:proofErr w:type="spellStart"/>
      <w:r w:rsidR="00403D30" w:rsidRPr="0014364C">
        <w:t>Теория</w:t>
      </w:r>
      <w:proofErr w:type="spellEnd"/>
      <w:r w:rsidR="00403D30" w:rsidRPr="0014364C">
        <w:t xml:space="preserve"> </w:t>
      </w:r>
      <w:proofErr w:type="spellStart"/>
      <w:r w:rsidR="00403D30" w:rsidRPr="0014364C">
        <w:t>языка</w:t>
      </w:r>
      <w:proofErr w:type="spellEnd"/>
      <w:r w:rsidR="00403D30" w:rsidRPr="0014364C">
        <w:t xml:space="preserve"> СМИ : </w:t>
      </w:r>
      <w:proofErr w:type="spellStart"/>
      <w:r w:rsidR="00403D30" w:rsidRPr="0014364C">
        <w:t>создание</w:t>
      </w:r>
      <w:proofErr w:type="spellEnd"/>
      <w:r w:rsidR="00403D30" w:rsidRPr="0014364C">
        <w:t xml:space="preserve"> образа </w:t>
      </w:r>
      <w:proofErr w:type="spellStart"/>
      <w:r w:rsidR="00403D30" w:rsidRPr="0014364C">
        <w:t>человека</w:t>
      </w:r>
      <w:proofErr w:type="spellEnd"/>
      <w:r w:rsidR="00403D30" w:rsidRPr="0014364C">
        <w:t xml:space="preserve"> и его </w:t>
      </w:r>
      <w:proofErr w:type="spellStart"/>
      <w:r w:rsidR="00403D30" w:rsidRPr="0014364C">
        <w:t>восприятие</w:t>
      </w:r>
      <w:proofErr w:type="spellEnd"/>
      <w:r w:rsidR="00403D30" w:rsidRPr="0014364C">
        <w:t xml:space="preserve"> : </w:t>
      </w:r>
      <w:proofErr w:type="spellStart"/>
      <w:r w:rsidR="00403D30" w:rsidRPr="0014364C">
        <w:t>монография</w:t>
      </w:r>
      <w:proofErr w:type="spellEnd"/>
      <w:r w:rsidR="00403D30" w:rsidRPr="0014364C">
        <w:t xml:space="preserve"> / Т. А. </w:t>
      </w:r>
      <w:proofErr w:type="spellStart"/>
      <w:r w:rsidR="00403D30" w:rsidRPr="0014364C">
        <w:t>Винникова</w:t>
      </w:r>
      <w:proofErr w:type="spellEnd"/>
      <w:r w:rsidR="00403D30" w:rsidRPr="0014364C">
        <w:t xml:space="preserve">, М. </w:t>
      </w:r>
      <w:proofErr w:type="spellStart"/>
      <w:r w:rsidR="00403D30" w:rsidRPr="0014364C">
        <w:t>А.Федорова</w:t>
      </w:r>
      <w:proofErr w:type="spellEnd"/>
      <w:r w:rsidR="00403D30" w:rsidRPr="0014364C">
        <w:t xml:space="preserve">. – Омск : </w:t>
      </w:r>
      <w:proofErr w:type="spellStart"/>
      <w:r w:rsidR="00403D30" w:rsidRPr="0014364C">
        <w:t>Изд</w:t>
      </w:r>
      <w:proofErr w:type="spellEnd"/>
      <w:r w:rsidR="00403D30" w:rsidRPr="0014364C">
        <w:t xml:space="preserve">-во </w:t>
      </w:r>
      <w:proofErr w:type="spellStart"/>
      <w:r w:rsidR="00403D30" w:rsidRPr="0014364C">
        <w:t>ОмГТУ</w:t>
      </w:r>
      <w:proofErr w:type="spellEnd"/>
      <w:r w:rsidR="00403D30" w:rsidRPr="0014364C">
        <w:t>, 2015. – 171 с.</w:t>
      </w:r>
    </w:p>
    <w:p w:rsidR="00420472" w:rsidRPr="0014364C" w:rsidRDefault="00566FC0" w:rsidP="00420472">
      <w:r w:rsidRPr="0014364C">
        <w:t>7</w:t>
      </w:r>
      <w:r w:rsidR="00420472" w:rsidRPr="0014364C">
        <w:t xml:space="preserve">. </w:t>
      </w:r>
      <w:proofErr w:type="spellStart"/>
      <w:r w:rsidR="00420472" w:rsidRPr="0014364C">
        <w:t>Гаспарян</w:t>
      </w:r>
      <w:proofErr w:type="spellEnd"/>
      <w:r w:rsidR="00420472" w:rsidRPr="0014364C">
        <w:t xml:space="preserve"> В.В. </w:t>
      </w:r>
      <w:proofErr w:type="spellStart"/>
      <w:r w:rsidR="00420472" w:rsidRPr="0014364C">
        <w:t>Тележурналистика</w:t>
      </w:r>
      <w:proofErr w:type="spellEnd"/>
      <w:r w:rsidR="00420472" w:rsidRPr="0014364C">
        <w:t xml:space="preserve">: </w:t>
      </w:r>
      <w:proofErr w:type="spellStart"/>
      <w:r w:rsidR="00420472" w:rsidRPr="0014364C">
        <w:t>между</w:t>
      </w:r>
      <w:proofErr w:type="spellEnd"/>
      <w:r w:rsidR="00420472" w:rsidRPr="0014364C">
        <w:t xml:space="preserve"> </w:t>
      </w:r>
      <w:proofErr w:type="spellStart"/>
      <w:r w:rsidR="00420472" w:rsidRPr="0014364C">
        <w:t>прошлым</w:t>
      </w:r>
      <w:proofErr w:type="spellEnd"/>
      <w:r w:rsidR="00420472" w:rsidRPr="0014364C">
        <w:t xml:space="preserve"> и </w:t>
      </w:r>
      <w:proofErr w:type="spellStart"/>
      <w:r w:rsidR="00420472" w:rsidRPr="0014364C">
        <w:t>будущим</w:t>
      </w:r>
      <w:proofErr w:type="spellEnd"/>
      <w:r w:rsidR="00420472" w:rsidRPr="0014364C">
        <w:t>. М.: ВИПК,</w:t>
      </w:r>
    </w:p>
    <w:p w:rsidR="00420472" w:rsidRPr="0014364C" w:rsidRDefault="00420472" w:rsidP="00420472">
      <w:r w:rsidRPr="0014364C">
        <w:t>1996, с. 54</w:t>
      </w:r>
    </w:p>
    <w:p w:rsidR="00420472" w:rsidRPr="0014364C" w:rsidRDefault="00566FC0" w:rsidP="00403D30">
      <w:r w:rsidRPr="0014364C">
        <w:t>8</w:t>
      </w:r>
      <w:r w:rsidR="00403D30" w:rsidRPr="0014364C">
        <w:t xml:space="preserve">. </w:t>
      </w:r>
      <w:proofErr w:type="spellStart"/>
      <w:r w:rsidR="00403D30" w:rsidRPr="0014364C">
        <w:t>Горюнова</w:t>
      </w:r>
      <w:proofErr w:type="spellEnd"/>
      <w:r w:rsidR="00403D30" w:rsidRPr="0014364C">
        <w:t xml:space="preserve"> Н. Л. </w:t>
      </w:r>
      <w:proofErr w:type="spellStart"/>
      <w:r w:rsidR="00403D30" w:rsidRPr="0014364C">
        <w:t>Художественно-выразительные</w:t>
      </w:r>
      <w:proofErr w:type="spellEnd"/>
      <w:r w:rsidR="00403D30" w:rsidRPr="0014364C">
        <w:t xml:space="preserve"> </w:t>
      </w:r>
      <w:proofErr w:type="spellStart"/>
      <w:r w:rsidR="00403D30" w:rsidRPr="0014364C">
        <w:t>средства</w:t>
      </w:r>
      <w:proofErr w:type="spellEnd"/>
      <w:r w:rsidR="00403D30" w:rsidRPr="0014364C">
        <w:t xml:space="preserve"> </w:t>
      </w:r>
      <w:proofErr w:type="spellStart"/>
      <w:r w:rsidR="00403D30" w:rsidRPr="0014364C">
        <w:t>экрана</w:t>
      </w:r>
      <w:proofErr w:type="spellEnd"/>
      <w:r w:rsidR="00403D30" w:rsidRPr="0014364C">
        <w:t xml:space="preserve"> / Н. Л. </w:t>
      </w:r>
      <w:proofErr w:type="spellStart"/>
      <w:r w:rsidR="00403D30" w:rsidRPr="0014364C">
        <w:t>Горюнова</w:t>
      </w:r>
      <w:proofErr w:type="spellEnd"/>
      <w:r w:rsidR="00403D30" w:rsidRPr="0014364C">
        <w:t>. – В 3-х т. Т. 1. – М., 2000. – 41 с.</w:t>
      </w:r>
    </w:p>
    <w:p w:rsidR="00403D30" w:rsidRPr="0014364C" w:rsidRDefault="00566FC0" w:rsidP="00420472">
      <w:r w:rsidRPr="0014364C">
        <w:t>9</w:t>
      </w:r>
      <w:r w:rsidR="00403D30" w:rsidRPr="0014364C">
        <w:t>.</w:t>
      </w:r>
      <w:r w:rsidR="00403D30" w:rsidRPr="0014364C">
        <w:tab/>
      </w:r>
      <w:proofErr w:type="spellStart"/>
      <w:r w:rsidR="00403D30" w:rsidRPr="0014364C">
        <w:t>Горюнова</w:t>
      </w:r>
      <w:proofErr w:type="spellEnd"/>
      <w:r w:rsidR="00403D30" w:rsidRPr="0014364C">
        <w:t xml:space="preserve"> Н. Л. </w:t>
      </w:r>
      <w:proofErr w:type="spellStart"/>
      <w:r w:rsidR="00403D30" w:rsidRPr="0014364C">
        <w:t>Художественно-выразительные</w:t>
      </w:r>
      <w:proofErr w:type="spellEnd"/>
      <w:r w:rsidR="00403D30" w:rsidRPr="0014364C">
        <w:t xml:space="preserve"> </w:t>
      </w:r>
      <w:proofErr w:type="spellStart"/>
      <w:r w:rsidR="00403D30" w:rsidRPr="0014364C">
        <w:t>средства</w:t>
      </w:r>
      <w:proofErr w:type="spellEnd"/>
      <w:r w:rsidR="00403D30" w:rsidRPr="0014364C">
        <w:t xml:space="preserve"> </w:t>
      </w:r>
      <w:proofErr w:type="spellStart"/>
      <w:r w:rsidR="00403D30" w:rsidRPr="0014364C">
        <w:t>экрана</w:t>
      </w:r>
      <w:proofErr w:type="spellEnd"/>
      <w:r w:rsidR="00403D30" w:rsidRPr="0014364C">
        <w:t xml:space="preserve"> / Н. Л. </w:t>
      </w:r>
      <w:proofErr w:type="spellStart"/>
      <w:r w:rsidR="00403D30" w:rsidRPr="0014364C">
        <w:t>Горюнова</w:t>
      </w:r>
      <w:proofErr w:type="spellEnd"/>
      <w:r w:rsidR="00403D30" w:rsidRPr="0014364C">
        <w:t>. – В 3-х т. Т. 2. – М., 2000. – 39 с.</w:t>
      </w:r>
    </w:p>
    <w:p w:rsidR="009C3C15" w:rsidRPr="0014364C" w:rsidRDefault="00566FC0" w:rsidP="009C3C15">
      <w:r w:rsidRPr="0014364C">
        <w:t>10</w:t>
      </w:r>
      <w:r w:rsidR="009C3C15" w:rsidRPr="0014364C">
        <w:t>.</w:t>
      </w:r>
      <w:r w:rsidR="009C3C15" w:rsidRPr="0014364C">
        <w:tab/>
        <w:t xml:space="preserve">Гриценко О. М., Шкляр В. І. Основи теорії міжнародної журналістики. Київ: </w:t>
      </w:r>
      <w:proofErr w:type="spellStart"/>
      <w:r w:rsidR="009C3C15" w:rsidRPr="0014364C">
        <w:t>Видавничо</w:t>
      </w:r>
      <w:proofErr w:type="spellEnd"/>
      <w:r w:rsidR="009C3C15" w:rsidRPr="0014364C">
        <w:t>-поліграфічний центр «Київський університет», 2002. 304 с.</w:t>
      </w:r>
    </w:p>
    <w:p w:rsidR="00CD4613" w:rsidRPr="0014364C" w:rsidRDefault="00566FC0" w:rsidP="00566FC0">
      <w:r w:rsidRPr="0014364C">
        <w:t>11</w:t>
      </w:r>
      <w:r w:rsidR="00403D30" w:rsidRPr="0014364C">
        <w:t xml:space="preserve">. </w:t>
      </w:r>
      <w:proofErr w:type="spellStart"/>
      <w:r w:rsidRPr="0014364C">
        <w:t>Жигаліна</w:t>
      </w:r>
      <w:proofErr w:type="spellEnd"/>
      <w:r w:rsidRPr="0014364C">
        <w:t xml:space="preserve"> О. О. Блог як </w:t>
      </w:r>
      <w:proofErr w:type="spellStart"/>
      <w:r w:rsidRPr="0014364C">
        <w:t>гіпержанр</w:t>
      </w:r>
      <w:proofErr w:type="spellEnd"/>
      <w:r w:rsidRPr="0014364C">
        <w:t xml:space="preserve"> інтернет-комунікації. – Психолінгвістика. – 2009. – </w:t>
      </w:r>
      <w:proofErr w:type="spellStart"/>
      <w:r w:rsidRPr="0014364C">
        <w:t>Вип</w:t>
      </w:r>
      <w:proofErr w:type="spellEnd"/>
      <w:r w:rsidRPr="0014364C">
        <w:t>. 4. – С. 210-216. – Режим доступу: http://nbuv.gov.ua/UJRN/psling_2009_4_28</w:t>
      </w:r>
    </w:p>
    <w:p w:rsidR="00420472" w:rsidRPr="0014364C" w:rsidRDefault="00566FC0" w:rsidP="00420472">
      <w:r w:rsidRPr="0014364C">
        <w:t>12</w:t>
      </w:r>
      <w:r w:rsidR="00420472" w:rsidRPr="0014364C">
        <w:t>.</w:t>
      </w:r>
      <w:r w:rsidRPr="0014364C">
        <w:t xml:space="preserve"> </w:t>
      </w:r>
      <w:proofErr w:type="spellStart"/>
      <w:r w:rsidR="00420472" w:rsidRPr="0014364C">
        <w:t>Здоровега</w:t>
      </w:r>
      <w:proofErr w:type="spellEnd"/>
      <w:r w:rsidR="00420472" w:rsidRPr="0014364C">
        <w:t xml:space="preserve"> В.Й. Теорія і методика журналістської творчості: Підручник. – 2-е вид., перероб. і </w:t>
      </w:r>
      <w:proofErr w:type="spellStart"/>
      <w:r w:rsidR="00420472" w:rsidRPr="0014364C">
        <w:t>доп</w:t>
      </w:r>
      <w:proofErr w:type="spellEnd"/>
      <w:r w:rsidR="00420472" w:rsidRPr="0014364C">
        <w:t>. – Львів: ПАІС, 2004.</w:t>
      </w:r>
    </w:p>
    <w:p w:rsidR="00403D30" w:rsidRPr="0014364C" w:rsidRDefault="00566FC0" w:rsidP="00420472">
      <w:r w:rsidRPr="0014364C">
        <w:t>13</w:t>
      </w:r>
      <w:r w:rsidR="00403D30" w:rsidRPr="0014364C">
        <w:t>.</w:t>
      </w:r>
      <w:r w:rsidRPr="0014364C">
        <w:t xml:space="preserve"> </w:t>
      </w:r>
      <w:proofErr w:type="spellStart"/>
      <w:r w:rsidR="00403D30" w:rsidRPr="0014364C">
        <w:t>Зеленська</w:t>
      </w:r>
      <w:proofErr w:type="spellEnd"/>
      <w:r w:rsidR="00403D30" w:rsidRPr="0014364C">
        <w:t xml:space="preserve"> Л. В. Вплив масової культури на формування образу вітчизняних </w:t>
      </w:r>
      <w:proofErr w:type="spellStart"/>
      <w:r w:rsidR="00403D30" w:rsidRPr="0014364C">
        <w:t>телеведучих</w:t>
      </w:r>
      <w:proofErr w:type="spellEnd"/>
      <w:r w:rsidRPr="0014364C">
        <w:t>. –</w:t>
      </w:r>
      <w:r w:rsidR="00403D30" w:rsidRPr="0014364C">
        <w:t xml:space="preserve"> </w:t>
      </w:r>
      <w:proofErr w:type="spellStart"/>
      <w:r w:rsidR="00403D30" w:rsidRPr="0014364C">
        <w:t>Ученые</w:t>
      </w:r>
      <w:proofErr w:type="spellEnd"/>
      <w:r w:rsidR="00403D30" w:rsidRPr="0014364C">
        <w:t xml:space="preserve"> записки </w:t>
      </w:r>
      <w:proofErr w:type="spellStart"/>
      <w:r w:rsidR="00403D30" w:rsidRPr="0014364C">
        <w:t>Таврическ</w:t>
      </w:r>
      <w:proofErr w:type="spellEnd"/>
      <w:r w:rsidR="00403D30" w:rsidRPr="0014364C">
        <w:t xml:space="preserve">. </w:t>
      </w:r>
      <w:proofErr w:type="spellStart"/>
      <w:r w:rsidR="00403D30" w:rsidRPr="0014364C">
        <w:t>нац</w:t>
      </w:r>
      <w:proofErr w:type="spellEnd"/>
      <w:r w:rsidR="00403D30" w:rsidRPr="0014364C">
        <w:t xml:space="preserve">. </w:t>
      </w:r>
      <w:proofErr w:type="spellStart"/>
      <w:r w:rsidR="00403D30" w:rsidRPr="0014364C">
        <w:t>ун</w:t>
      </w:r>
      <w:proofErr w:type="spellEnd"/>
      <w:r w:rsidR="00403D30" w:rsidRPr="0014364C">
        <w:t xml:space="preserve">-та </w:t>
      </w:r>
      <w:proofErr w:type="spellStart"/>
      <w:r w:rsidR="00403D30" w:rsidRPr="0014364C">
        <w:t>им</w:t>
      </w:r>
      <w:proofErr w:type="spellEnd"/>
      <w:r w:rsidR="00403D30" w:rsidRPr="0014364C">
        <w:t xml:space="preserve">. В. И. </w:t>
      </w:r>
      <w:proofErr w:type="spellStart"/>
      <w:r w:rsidR="00403D30" w:rsidRPr="0014364C">
        <w:t>Вернадского</w:t>
      </w:r>
      <w:proofErr w:type="spellEnd"/>
      <w:r w:rsidR="00403D30" w:rsidRPr="0014364C">
        <w:t xml:space="preserve">. </w:t>
      </w:r>
      <w:proofErr w:type="spellStart"/>
      <w:r w:rsidR="00403D30" w:rsidRPr="0014364C">
        <w:t>Серия</w:t>
      </w:r>
      <w:proofErr w:type="spellEnd"/>
      <w:r w:rsidR="00403D30" w:rsidRPr="0014364C">
        <w:t xml:space="preserve"> : </w:t>
      </w:r>
      <w:proofErr w:type="spellStart"/>
      <w:r w:rsidR="00403D30" w:rsidRPr="0014364C">
        <w:t>Филология</w:t>
      </w:r>
      <w:proofErr w:type="spellEnd"/>
      <w:r w:rsidR="00403D30" w:rsidRPr="0014364C">
        <w:t xml:space="preserve">. </w:t>
      </w:r>
      <w:proofErr w:type="spellStart"/>
      <w:r w:rsidR="00403D30" w:rsidRPr="0014364C">
        <w:t>Соц</w:t>
      </w:r>
      <w:proofErr w:type="spellEnd"/>
      <w:r w:rsidR="00403D30" w:rsidRPr="0014364C">
        <w:t xml:space="preserve">. </w:t>
      </w:r>
      <w:proofErr w:type="spellStart"/>
      <w:r w:rsidR="00403D30" w:rsidRPr="0014364C">
        <w:t>коммуникации</w:t>
      </w:r>
      <w:proofErr w:type="spellEnd"/>
      <w:r w:rsidR="00403D30" w:rsidRPr="0014364C">
        <w:t>. – 2012. − № 4. − С. 151–154.</w:t>
      </w:r>
    </w:p>
    <w:p w:rsidR="00403D30" w:rsidRPr="0014364C" w:rsidRDefault="00566FC0" w:rsidP="00566FC0">
      <w:r w:rsidRPr="0014364C">
        <w:t>14. Кліщ А. В. Персональний блог в теорії соціальних медіа. – Держава та регіони. Серія : Гуманітарні науки. – 2014. – № 1-2. – С. 110-114. - Режим доступу: http://nbuv.gov.ua/UJRN/drgn_2014_1-2_25</w:t>
      </w:r>
    </w:p>
    <w:p w:rsidR="00403D30" w:rsidRPr="0014364C" w:rsidRDefault="00566FC0" w:rsidP="00403D30">
      <w:r w:rsidRPr="0014364C">
        <w:t>15</w:t>
      </w:r>
      <w:r w:rsidR="00403D30" w:rsidRPr="0014364C">
        <w:t>.</w:t>
      </w:r>
      <w:r w:rsidR="00403D30" w:rsidRPr="0014364C">
        <w:tab/>
        <w:t xml:space="preserve">Кузнецов Г. В. </w:t>
      </w:r>
      <w:proofErr w:type="spellStart"/>
      <w:r w:rsidR="00403D30" w:rsidRPr="0014364C">
        <w:t>Телевизионная</w:t>
      </w:r>
      <w:proofErr w:type="spellEnd"/>
      <w:r w:rsidR="00403D30" w:rsidRPr="0014364C">
        <w:t xml:space="preserve"> </w:t>
      </w:r>
      <w:proofErr w:type="spellStart"/>
      <w:r w:rsidR="00403D30" w:rsidRPr="0014364C">
        <w:t>журналистика</w:t>
      </w:r>
      <w:proofErr w:type="spellEnd"/>
      <w:r w:rsidR="00403D30" w:rsidRPr="0014364C">
        <w:t xml:space="preserve"> / Г. В. Кузнецов, В. Л. </w:t>
      </w:r>
      <w:proofErr w:type="spellStart"/>
      <w:r w:rsidR="00403D30" w:rsidRPr="0014364C">
        <w:t>Цвик</w:t>
      </w:r>
      <w:proofErr w:type="spellEnd"/>
      <w:r w:rsidR="00403D30" w:rsidRPr="0014364C">
        <w:t xml:space="preserve">, А. Я. </w:t>
      </w:r>
      <w:proofErr w:type="spellStart"/>
      <w:r w:rsidR="00403D30" w:rsidRPr="0014364C">
        <w:t>Юровский</w:t>
      </w:r>
      <w:proofErr w:type="spellEnd"/>
      <w:r w:rsidR="00403D30" w:rsidRPr="0014364C">
        <w:t xml:space="preserve">. – 4-е </w:t>
      </w:r>
      <w:proofErr w:type="spellStart"/>
      <w:r w:rsidR="00403D30" w:rsidRPr="0014364C">
        <w:t>изд</w:t>
      </w:r>
      <w:proofErr w:type="spellEnd"/>
      <w:r w:rsidR="00403D30" w:rsidRPr="0014364C">
        <w:t xml:space="preserve">. – М. : </w:t>
      </w:r>
      <w:proofErr w:type="spellStart"/>
      <w:r w:rsidR="00403D30" w:rsidRPr="0014364C">
        <w:t>Изд</w:t>
      </w:r>
      <w:proofErr w:type="spellEnd"/>
      <w:r w:rsidR="00403D30" w:rsidRPr="0014364C">
        <w:t xml:space="preserve">-во </w:t>
      </w:r>
      <w:proofErr w:type="spellStart"/>
      <w:r w:rsidR="00403D30" w:rsidRPr="0014364C">
        <w:t>Моск</w:t>
      </w:r>
      <w:proofErr w:type="spellEnd"/>
      <w:r w:rsidR="00403D30" w:rsidRPr="0014364C">
        <w:t xml:space="preserve">. </w:t>
      </w:r>
      <w:proofErr w:type="spellStart"/>
      <w:r w:rsidR="00403D30" w:rsidRPr="0014364C">
        <w:t>ун</w:t>
      </w:r>
      <w:proofErr w:type="spellEnd"/>
      <w:r w:rsidR="00403D30" w:rsidRPr="0014364C">
        <w:t>-та «</w:t>
      </w:r>
      <w:proofErr w:type="spellStart"/>
      <w:r w:rsidR="00403D30" w:rsidRPr="0014364C">
        <w:t>Высшая</w:t>
      </w:r>
      <w:proofErr w:type="spellEnd"/>
      <w:r w:rsidR="00403D30" w:rsidRPr="0014364C">
        <w:t xml:space="preserve"> школа», 2002. – Режим </w:t>
      </w:r>
      <w:proofErr w:type="spellStart"/>
      <w:r w:rsidR="00403D30" w:rsidRPr="0014364C">
        <w:t>доступа</w:t>
      </w:r>
      <w:proofErr w:type="spellEnd"/>
      <w:r w:rsidR="00403D30" w:rsidRPr="0014364C">
        <w:t xml:space="preserve"> к ресурсу : http://evartist.narod.ru/text6/23.htm</w:t>
      </w:r>
    </w:p>
    <w:p w:rsidR="00420472" w:rsidRPr="0014364C" w:rsidRDefault="00566FC0" w:rsidP="00566FC0">
      <w:r w:rsidRPr="0014364C">
        <w:t>16</w:t>
      </w:r>
      <w:r w:rsidR="00403D30" w:rsidRPr="0014364C">
        <w:t xml:space="preserve">. </w:t>
      </w:r>
      <w:r w:rsidR="00420472" w:rsidRPr="0014364C">
        <w:tab/>
      </w:r>
      <w:r w:rsidRPr="0014364C">
        <w:t xml:space="preserve">Мельник М. В. Блог </w:t>
      </w:r>
      <w:proofErr w:type="spellStart"/>
      <w:r w:rsidRPr="0014364C">
        <w:t>как</w:t>
      </w:r>
      <w:proofErr w:type="spellEnd"/>
      <w:r w:rsidRPr="0014364C">
        <w:t xml:space="preserve"> жанр </w:t>
      </w:r>
      <w:proofErr w:type="spellStart"/>
      <w:r w:rsidRPr="0014364C">
        <w:t>интернет-коммуникации</w:t>
      </w:r>
      <w:proofErr w:type="spellEnd"/>
      <w:r w:rsidRPr="0014364C">
        <w:t xml:space="preserve">. – Система і структура східнослов'янських мов. - 2012. - </w:t>
      </w:r>
      <w:proofErr w:type="spellStart"/>
      <w:r w:rsidRPr="0014364C">
        <w:t>Вип</w:t>
      </w:r>
      <w:proofErr w:type="spellEnd"/>
      <w:r w:rsidRPr="0014364C">
        <w:t>. 5. - С. 216-223. - Режим доступу: http://nbuv.gov.ua/UJRN/sissm_2012_5_33</w:t>
      </w:r>
      <w:r w:rsidR="00420472" w:rsidRPr="0014364C">
        <w:tab/>
      </w:r>
    </w:p>
    <w:p w:rsidR="00420472" w:rsidRPr="0014364C" w:rsidRDefault="00566FC0" w:rsidP="00420472">
      <w:r w:rsidRPr="0014364C">
        <w:t>17</w:t>
      </w:r>
      <w:r w:rsidR="00420472" w:rsidRPr="0014364C">
        <w:t>.</w:t>
      </w:r>
      <w:r w:rsidR="00420472" w:rsidRPr="0014364C">
        <w:tab/>
      </w:r>
      <w:r w:rsidR="00403D30" w:rsidRPr="0014364C">
        <w:t xml:space="preserve">Михайлин І. Л. Основи журналістики : підручник / І. Л. Михайлин. – 5-те вид. перероб. та </w:t>
      </w:r>
      <w:proofErr w:type="spellStart"/>
      <w:r w:rsidR="00403D30" w:rsidRPr="0014364C">
        <w:t>доп</w:t>
      </w:r>
      <w:proofErr w:type="spellEnd"/>
      <w:r w:rsidR="00403D30" w:rsidRPr="0014364C">
        <w:t>. – К. : Центр учбової літератури, 2011. – 496 с.</w:t>
      </w:r>
    </w:p>
    <w:p w:rsidR="002B51AA" w:rsidRPr="0014364C" w:rsidRDefault="00566FC0" w:rsidP="00420472">
      <w:r w:rsidRPr="0014364C">
        <w:t>18</w:t>
      </w:r>
      <w:r w:rsidR="002B51AA" w:rsidRPr="0014364C">
        <w:t xml:space="preserve">. </w:t>
      </w:r>
      <w:proofErr w:type="spellStart"/>
      <w:r w:rsidR="00667E5D" w:rsidRPr="0014364C">
        <w:t>Мой</w:t>
      </w:r>
      <w:proofErr w:type="spellEnd"/>
      <w:r w:rsidR="00667E5D" w:rsidRPr="0014364C">
        <w:t xml:space="preserve"> Д., </w:t>
      </w:r>
      <w:proofErr w:type="spellStart"/>
      <w:r w:rsidR="00667E5D" w:rsidRPr="0014364C">
        <w:t>Ордольфф</w:t>
      </w:r>
      <w:proofErr w:type="spellEnd"/>
      <w:r w:rsidR="00667E5D" w:rsidRPr="0014364C">
        <w:t xml:space="preserve"> М. Телевізійна журналістика: Практична журналістика, том 62. Київ: Академія української преси, Центр вільної преси, 2019. 234 с.</w:t>
      </w:r>
    </w:p>
    <w:p w:rsidR="00E42B49" w:rsidRPr="0014364C" w:rsidRDefault="00566FC0" w:rsidP="00420472">
      <w:r w:rsidRPr="0014364C">
        <w:t xml:space="preserve">19. </w:t>
      </w:r>
      <w:proofErr w:type="spellStart"/>
      <w:r w:rsidR="00E42B49" w:rsidRPr="0014364C">
        <w:t>Мясникова</w:t>
      </w:r>
      <w:proofErr w:type="spellEnd"/>
      <w:r w:rsidR="00E42B49" w:rsidRPr="0014364C">
        <w:t xml:space="preserve"> М. А. </w:t>
      </w:r>
      <w:proofErr w:type="spellStart"/>
      <w:r w:rsidR="00E42B49" w:rsidRPr="0014364C">
        <w:t>Специфика</w:t>
      </w:r>
      <w:proofErr w:type="spellEnd"/>
      <w:r w:rsidR="00E42B49" w:rsidRPr="0014364C">
        <w:t xml:space="preserve"> </w:t>
      </w:r>
      <w:proofErr w:type="spellStart"/>
      <w:r w:rsidR="00E42B49" w:rsidRPr="0014364C">
        <w:t>жанров</w:t>
      </w:r>
      <w:proofErr w:type="spellEnd"/>
      <w:r w:rsidR="00E42B49" w:rsidRPr="0014364C">
        <w:t xml:space="preserve"> </w:t>
      </w:r>
      <w:proofErr w:type="spellStart"/>
      <w:r w:rsidR="00E42B49" w:rsidRPr="0014364C">
        <w:t>телевидения</w:t>
      </w:r>
      <w:proofErr w:type="spellEnd"/>
      <w:r w:rsidRPr="0014364C">
        <w:t xml:space="preserve">. – </w:t>
      </w:r>
      <w:proofErr w:type="spellStart"/>
      <w:r w:rsidR="00E42B49" w:rsidRPr="0014364C">
        <w:t>Вестник</w:t>
      </w:r>
      <w:proofErr w:type="spellEnd"/>
      <w:r w:rsidR="00E42B49" w:rsidRPr="0014364C">
        <w:t xml:space="preserve"> СПб. </w:t>
      </w:r>
      <w:proofErr w:type="spellStart"/>
      <w:r w:rsidR="00E42B49" w:rsidRPr="0014364C">
        <w:t>ун</w:t>
      </w:r>
      <w:proofErr w:type="spellEnd"/>
      <w:r w:rsidR="00E42B49" w:rsidRPr="0014364C">
        <w:t xml:space="preserve">-та. </w:t>
      </w:r>
      <w:r w:rsidRPr="0014364C">
        <w:t>–</w:t>
      </w:r>
      <w:r w:rsidR="00E42B49" w:rsidRPr="0014364C">
        <w:t xml:space="preserve"> Сер. 9. </w:t>
      </w:r>
      <w:proofErr w:type="spellStart"/>
      <w:r w:rsidR="00E42B49" w:rsidRPr="0014364C">
        <w:t>Филология</w:t>
      </w:r>
      <w:proofErr w:type="spellEnd"/>
      <w:r w:rsidR="00E42B49" w:rsidRPr="0014364C">
        <w:t xml:space="preserve">. </w:t>
      </w:r>
      <w:proofErr w:type="spellStart"/>
      <w:r w:rsidR="00E42B49" w:rsidRPr="0014364C">
        <w:t>Востоковедение</w:t>
      </w:r>
      <w:proofErr w:type="spellEnd"/>
      <w:r w:rsidR="00E42B49" w:rsidRPr="0014364C">
        <w:t xml:space="preserve">. </w:t>
      </w:r>
      <w:proofErr w:type="spellStart"/>
      <w:r w:rsidR="00E42B49" w:rsidRPr="0014364C">
        <w:t>Журналистика</w:t>
      </w:r>
      <w:proofErr w:type="spellEnd"/>
      <w:r w:rsidR="00E42B49" w:rsidRPr="0014364C">
        <w:t xml:space="preserve">. </w:t>
      </w:r>
      <w:r w:rsidRPr="0014364C">
        <w:t xml:space="preserve">– </w:t>
      </w:r>
      <w:r w:rsidR="00E42B49" w:rsidRPr="0014364C">
        <w:t xml:space="preserve">2009, </w:t>
      </w:r>
      <w:proofErr w:type="spellStart"/>
      <w:r w:rsidR="00E42B49" w:rsidRPr="0014364C">
        <w:t>вып</w:t>
      </w:r>
      <w:proofErr w:type="spellEnd"/>
      <w:r w:rsidR="00E42B49" w:rsidRPr="0014364C">
        <w:t>. 1, ч. 2.– С. 250-260</w:t>
      </w:r>
    </w:p>
    <w:p w:rsidR="00CD4613" w:rsidRPr="0014364C" w:rsidRDefault="00420472" w:rsidP="00667E5D">
      <w:r w:rsidRPr="0014364C">
        <w:t>2</w:t>
      </w:r>
      <w:r w:rsidR="00566FC0" w:rsidRPr="0014364C">
        <w:t xml:space="preserve">0. </w:t>
      </w:r>
      <w:proofErr w:type="spellStart"/>
      <w:r w:rsidR="00667E5D" w:rsidRPr="0014364C">
        <w:t>Симоніна</w:t>
      </w:r>
      <w:proofErr w:type="spellEnd"/>
      <w:r w:rsidR="00667E5D" w:rsidRPr="0014364C">
        <w:t xml:space="preserve"> Н. Новітні жанри української тележурналістики: розвиток </w:t>
      </w:r>
      <w:proofErr w:type="spellStart"/>
      <w:r w:rsidR="00667E5D" w:rsidRPr="0014364C">
        <w:t>інфотейнменту</w:t>
      </w:r>
      <w:proofErr w:type="spellEnd"/>
      <w:r w:rsidR="00667E5D" w:rsidRPr="0014364C">
        <w:t xml:space="preserve">. Київ, 2012. URL: http://journ.univ.kiev.ua/trk/publikacii/symonina_publ. </w:t>
      </w:r>
      <w:proofErr w:type="spellStart"/>
      <w:r w:rsidR="00667E5D" w:rsidRPr="0014364C">
        <w:t>Php</w:t>
      </w:r>
      <w:proofErr w:type="spellEnd"/>
      <w:r w:rsidR="00667E5D" w:rsidRPr="0014364C">
        <w:t>.</w:t>
      </w:r>
    </w:p>
    <w:p w:rsidR="002B51AA" w:rsidRPr="0014364C" w:rsidRDefault="00566FC0" w:rsidP="00420472">
      <w:r w:rsidRPr="0014364C">
        <w:t>2</w:t>
      </w:r>
      <w:r w:rsidR="002B51AA" w:rsidRPr="0014364C">
        <w:t xml:space="preserve">1. Соколов А. Г. Монтаж : </w:t>
      </w:r>
      <w:proofErr w:type="spellStart"/>
      <w:r w:rsidR="002B51AA" w:rsidRPr="0014364C">
        <w:t>телевидение</w:t>
      </w:r>
      <w:proofErr w:type="spellEnd"/>
      <w:r w:rsidR="002B51AA" w:rsidRPr="0014364C">
        <w:t xml:space="preserve">, </w:t>
      </w:r>
      <w:proofErr w:type="spellStart"/>
      <w:r w:rsidR="002B51AA" w:rsidRPr="0014364C">
        <w:t>кино</w:t>
      </w:r>
      <w:proofErr w:type="spellEnd"/>
      <w:r w:rsidR="002B51AA" w:rsidRPr="0014364C">
        <w:t xml:space="preserve">, </w:t>
      </w:r>
      <w:proofErr w:type="spellStart"/>
      <w:r w:rsidR="002B51AA" w:rsidRPr="0014364C">
        <w:t>видео</w:t>
      </w:r>
      <w:proofErr w:type="spellEnd"/>
      <w:r w:rsidR="002B51AA" w:rsidRPr="0014364C">
        <w:t xml:space="preserve"> / А. Г. Соколов. – M. : </w:t>
      </w:r>
      <w:proofErr w:type="spellStart"/>
      <w:r w:rsidR="002B51AA" w:rsidRPr="0014364C">
        <w:t>Изд</w:t>
      </w:r>
      <w:proofErr w:type="spellEnd"/>
      <w:r w:rsidR="002B51AA" w:rsidRPr="0014364C">
        <w:t>-во «625», 2001. – 206 с.</w:t>
      </w:r>
    </w:p>
    <w:p w:rsidR="00566FC0" w:rsidRPr="0014364C" w:rsidRDefault="00566FC0" w:rsidP="00566FC0">
      <w:r w:rsidRPr="0014364C">
        <w:t xml:space="preserve">22. Стеблина Н. О. То чи є блог жанром? До питання про функціональність мережевих текстів (на матеріалі політичних блогів "Української правди"). – Проблеми сучасного літературознавства. - 2016. - </w:t>
      </w:r>
      <w:proofErr w:type="spellStart"/>
      <w:r w:rsidRPr="0014364C">
        <w:t>Вип</w:t>
      </w:r>
      <w:proofErr w:type="spellEnd"/>
      <w:r w:rsidRPr="0014364C">
        <w:t>. 22. - С. 54-65. - Режим доступу: http://nbuv.gov.ua/UJRN/prsl_2016_22_7</w:t>
      </w:r>
    </w:p>
    <w:p w:rsidR="00420472" w:rsidRPr="0014364C" w:rsidRDefault="00566FC0" w:rsidP="00420472">
      <w:r w:rsidRPr="0014364C">
        <w:lastRenderedPageBreak/>
        <w:t>23</w:t>
      </w:r>
      <w:r w:rsidR="00420472" w:rsidRPr="0014364C">
        <w:t>.</w:t>
      </w:r>
      <w:r w:rsidRPr="0014364C">
        <w:t xml:space="preserve"> </w:t>
      </w:r>
      <w:proofErr w:type="spellStart"/>
      <w:r w:rsidR="00420472" w:rsidRPr="0014364C">
        <w:t>Сыченко</w:t>
      </w:r>
      <w:proofErr w:type="spellEnd"/>
      <w:r w:rsidR="00420472" w:rsidRPr="0014364C">
        <w:t xml:space="preserve"> В.В. </w:t>
      </w:r>
      <w:proofErr w:type="spellStart"/>
      <w:r w:rsidR="00420472" w:rsidRPr="0014364C">
        <w:t>Интервью</w:t>
      </w:r>
      <w:proofErr w:type="spellEnd"/>
      <w:r w:rsidR="00420472" w:rsidRPr="0014364C">
        <w:t xml:space="preserve">-портрет в </w:t>
      </w:r>
      <w:proofErr w:type="spellStart"/>
      <w:r w:rsidR="00420472" w:rsidRPr="0014364C">
        <w:t>системе</w:t>
      </w:r>
      <w:proofErr w:type="spellEnd"/>
      <w:r w:rsidR="00420472" w:rsidRPr="0014364C">
        <w:t xml:space="preserve"> </w:t>
      </w:r>
      <w:proofErr w:type="spellStart"/>
      <w:r w:rsidR="00420472" w:rsidRPr="0014364C">
        <w:t>современных</w:t>
      </w:r>
      <w:proofErr w:type="spellEnd"/>
      <w:r w:rsidR="00420472" w:rsidRPr="0014364C">
        <w:t xml:space="preserve"> </w:t>
      </w:r>
      <w:proofErr w:type="spellStart"/>
      <w:r w:rsidR="00420472" w:rsidRPr="0014364C">
        <w:t>публицистических</w:t>
      </w:r>
      <w:proofErr w:type="spellEnd"/>
      <w:r w:rsidR="00420472" w:rsidRPr="0014364C">
        <w:t xml:space="preserve"> </w:t>
      </w:r>
      <w:proofErr w:type="spellStart"/>
      <w:r w:rsidR="00420472" w:rsidRPr="0014364C">
        <w:t>жанров</w:t>
      </w:r>
      <w:proofErr w:type="spellEnd"/>
      <w:r w:rsidR="00420472" w:rsidRPr="0014364C">
        <w:t xml:space="preserve"> // </w:t>
      </w:r>
      <w:proofErr w:type="spellStart"/>
      <w:r w:rsidR="00420472" w:rsidRPr="0014364C">
        <w:t>Вестник</w:t>
      </w:r>
      <w:proofErr w:type="spellEnd"/>
      <w:r w:rsidR="00420472" w:rsidRPr="0014364C">
        <w:t xml:space="preserve"> </w:t>
      </w:r>
      <w:proofErr w:type="spellStart"/>
      <w:r w:rsidR="00420472" w:rsidRPr="0014364C">
        <w:t>Московского</w:t>
      </w:r>
      <w:proofErr w:type="spellEnd"/>
      <w:r w:rsidR="00420472" w:rsidRPr="0014364C">
        <w:t xml:space="preserve"> </w:t>
      </w:r>
      <w:proofErr w:type="spellStart"/>
      <w:r w:rsidR="00420472" w:rsidRPr="0014364C">
        <w:t>университета</w:t>
      </w:r>
      <w:proofErr w:type="spellEnd"/>
      <w:r w:rsidR="00420472" w:rsidRPr="0014364C">
        <w:t xml:space="preserve">. – Сер. 10. </w:t>
      </w:r>
      <w:proofErr w:type="spellStart"/>
      <w:r w:rsidR="00420472" w:rsidRPr="0014364C">
        <w:t>Журналистика</w:t>
      </w:r>
      <w:proofErr w:type="spellEnd"/>
      <w:r w:rsidR="00420472" w:rsidRPr="0014364C">
        <w:t>. – 2005. – № 2.</w:t>
      </w:r>
    </w:p>
    <w:p w:rsidR="00566FC0" w:rsidRPr="0014364C" w:rsidRDefault="00566FC0" w:rsidP="00566FC0">
      <w:r w:rsidRPr="0014364C">
        <w:t xml:space="preserve">24. </w:t>
      </w:r>
      <w:proofErr w:type="spellStart"/>
      <w:r w:rsidRPr="0014364C">
        <w:t>Тонкіх</w:t>
      </w:r>
      <w:proofErr w:type="spellEnd"/>
      <w:r w:rsidRPr="0014364C">
        <w:t xml:space="preserve"> І. Ю. Журналістські блоги як форма впливу на громадську думку в українських Інтернет-ЗМІ.  – Психолінгвістика. – 2012. – </w:t>
      </w:r>
      <w:proofErr w:type="spellStart"/>
      <w:r w:rsidRPr="0014364C">
        <w:t>Вип</w:t>
      </w:r>
      <w:proofErr w:type="spellEnd"/>
      <w:r w:rsidRPr="0014364C">
        <w:t>. 11. – С. 290-297. – Режим доступу: http://nbuv.gov.ua/UJRN/psling_2012_11_38</w:t>
      </w:r>
    </w:p>
    <w:p w:rsidR="00667E5D" w:rsidRPr="0014364C" w:rsidRDefault="00566FC0" w:rsidP="00420472">
      <w:r w:rsidRPr="0014364C">
        <w:t>24</w:t>
      </w:r>
      <w:r w:rsidR="002B51AA" w:rsidRPr="0014364C">
        <w:t>.</w:t>
      </w:r>
      <w:r w:rsidRPr="0014364C">
        <w:t xml:space="preserve"> </w:t>
      </w:r>
      <w:proofErr w:type="spellStart"/>
      <w:r w:rsidR="00667E5D" w:rsidRPr="0014364C">
        <w:t>Филиппова</w:t>
      </w:r>
      <w:proofErr w:type="spellEnd"/>
      <w:r w:rsidR="00667E5D" w:rsidRPr="0014364C">
        <w:t xml:space="preserve"> А. Н. </w:t>
      </w:r>
      <w:proofErr w:type="spellStart"/>
      <w:r w:rsidR="00667E5D" w:rsidRPr="0014364C">
        <w:t>Интерпретация</w:t>
      </w:r>
      <w:proofErr w:type="spellEnd"/>
      <w:r w:rsidR="00667E5D" w:rsidRPr="0014364C">
        <w:t xml:space="preserve"> </w:t>
      </w:r>
      <w:proofErr w:type="spellStart"/>
      <w:r w:rsidR="00667E5D" w:rsidRPr="0014364C">
        <w:t>понятия</w:t>
      </w:r>
      <w:proofErr w:type="spellEnd"/>
      <w:r w:rsidR="00667E5D" w:rsidRPr="0014364C">
        <w:t xml:space="preserve"> «</w:t>
      </w:r>
      <w:proofErr w:type="spellStart"/>
      <w:r w:rsidR="00667E5D" w:rsidRPr="0014364C">
        <w:t>инфотейнмент</w:t>
      </w:r>
      <w:proofErr w:type="spellEnd"/>
      <w:r w:rsidR="00667E5D" w:rsidRPr="0014364C">
        <w:t xml:space="preserve">»: «формат» </w:t>
      </w:r>
      <w:proofErr w:type="spellStart"/>
      <w:r w:rsidR="00667E5D" w:rsidRPr="0014364C">
        <w:t>или</w:t>
      </w:r>
      <w:proofErr w:type="spellEnd"/>
      <w:r w:rsidR="00667E5D" w:rsidRPr="0014364C">
        <w:t xml:space="preserve"> «жанр»? </w:t>
      </w:r>
      <w:proofErr w:type="spellStart"/>
      <w:r w:rsidR="00667E5D" w:rsidRPr="0014364C">
        <w:t>Гуманитарные</w:t>
      </w:r>
      <w:proofErr w:type="spellEnd"/>
      <w:r w:rsidR="00667E5D" w:rsidRPr="0014364C">
        <w:t xml:space="preserve">, </w:t>
      </w:r>
      <w:proofErr w:type="spellStart"/>
      <w:r w:rsidR="00667E5D" w:rsidRPr="0014364C">
        <w:t>социально-экономические</w:t>
      </w:r>
      <w:proofErr w:type="spellEnd"/>
      <w:r w:rsidR="00667E5D" w:rsidRPr="0014364C">
        <w:t xml:space="preserve"> и </w:t>
      </w:r>
      <w:proofErr w:type="spellStart"/>
      <w:r w:rsidR="00667E5D" w:rsidRPr="0014364C">
        <w:t>общественные</w:t>
      </w:r>
      <w:proofErr w:type="spellEnd"/>
      <w:r w:rsidR="00667E5D" w:rsidRPr="0014364C">
        <w:t xml:space="preserve"> науки. 2014. № 9. С. 296–299.</w:t>
      </w:r>
    </w:p>
    <w:p w:rsidR="00667E5D" w:rsidRPr="0014364C" w:rsidRDefault="00667E5D" w:rsidP="00420472">
      <w:r w:rsidRPr="0014364C">
        <w:t>2</w:t>
      </w:r>
      <w:r w:rsidR="00566FC0" w:rsidRPr="0014364C">
        <w:t xml:space="preserve">5. </w:t>
      </w:r>
      <w:r w:rsidRPr="0014364C">
        <w:t xml:space="preserve">Цуканова Г. О. </w:t>
      </w:r>
      <w:proofErr w:type="spellStart"/>
      <w:r w:rsidRPr="0014364C">
        <w:t>Інфографіка</w:t>
      </w:r>
      <w:proofErr w:type="spellEnd"/>
      <w:r w:rsidRPr="0014364C">
        <w:t xml:space="preserve"> як ефективний візуальний складник рекламного повідомлення. Наукові записки Інституту журналістики. 2013. Т. 50. С. 129–133.</w:t>
      </w:r>
    </w:p>
    <w:p w:rsidR="00667E5D" w:rsidRPr="0014364C" w:rsidRDefault="00566FC0" w:rsidP="00420472">
      <w:r w:rsidRPr="0014364C">
        <w:t>26</w:t>
      </w:r>
      <w:r w:rsidR="00667E5D" w:rsidRPr="0014364C">
        <w:t>.</w:t>
      </w:r>
      <w:r w:rsidRPr="0014364C">
        <w:t xml:space="preserve"> </w:t>
      </w:r>
      <w:r w:rsidR="00667E5D" w:rsidRPr="0014364C">
        <w:t xml:space="preserve">Чорна К. В. </w:t>
      </w:r>
      <w:proofErr w:type="spellStart"/>
      <w:r w:rsidR="00667E5D" w:rsidRPr="0014364C">
        <w:t>Інфотейнмент</w:t>
      </w:r>
      <w:proofErr w:type="spellEnd"/>
      <w:r w:rsidR="00667E5D" w:rsidRPr="0014364C">
        <w:t xml:space="preserve"> у телевізійному просторі та його витоки. Актуальні проблеми історії, теорії та практики художньої культури.  2013. </w:t>
      </w:r>
      <w:proofErr w:type="spellStart"/>
      <w:r w:rsidR="00667E5D" w:rsidRPr="0014364C">
        <w:t>Вип</w:t>
      </w:r>
      <w:proofErr w:type="spellEnd"/>
      <w:r w:rsidR="00667E5D" w:rsidRPr="0014364C">
        <w:t>. 31. С. 187–193.</w:t>
      </w:r>
    </w:p>
    <w:p w:rsidR="00420472" w:rsidRPr="0014364C" w:rsidRDefault="00566FC0" w:rsidP="002B51AA">
      <w:r w:rsidRPr="0014364C">
        <w:t>27</w:t>
      </w:r>
      <w:r w:rsidR="002B51AA" w:rsidRPr="0014364C">
        <w:t xml:space="preserve">. </w:t>
      </w:r>
      <w:proofErr w:type="spellStart"/>
      <w:r w:rsidR="002B51AA" w:rsidRPr="0014364C">
        <w:t>Ширман</w:t>
      </w:r>
      <w:proofErr w:type="spellEnd"/>
      <w:r w:rsidR="002B51AA" w:rsidRPr="0014364C">
        <w:t xml:space="preserve"> Р. Н. </w:t>
      </w:r>
      <w:proofErr w:type="spellStart"/>
      <w:r w:rsidR="002B51AA" w:rsidRPr="0014364C">
        <w:t>Алхимия</w:t>
      </w:r>
      <w:proofErr w:type="spellEnd"/>
      <w:r w:rsidR="002B51AA" w:rsidRPr="0014364C">
        <w:t xml:space="preserve"> </w:t>
      </w:r>
      <w:proofErr w:type="spellStart"/>
      <w:r w:rsidR="002B51AA" w:rsidRPr="0014364C">
        <w:t>режиссуры</w:t>
      </w:r>
      <w:proofErr w:type="spellEnd"/>
      <w:r w:rsidR="002B51AA" w:rsidRPr="0014364C">
        <w:t>. – К. : ЗАО «ТЕЛЕРАДИОКУРЬЕР», 2008 — 448 с.</w:t>
      </w:r>
    </w:p>
    <w:p w:rsidR="002B51AA" w:rsidRPr="0014364C" w:rsidRDefault="00566FC0" w:rsidP="002B51AA">
      <w:r w:rsidRPr="0014364C">
        <w:t>28</w:t>
      </w:r>
      <w:r w:rsidR="002B51AA" w:rsidRPr="0014364C">
        <w:t xml:space="preserve">. </w:t>
      </w:r>
      <w:proofErr w:type="spellStart"/>
      <w:r w:rsidR="002B51AA" w:rsidRPr="0014364C">
        <w:t>Шершньова</w:t>
      </w:r>
      <w:proofErr w:type="spellEnd"/>
      <w:r w:rsidR="002B51AA" w:rsidRPr="0014364C">
        <w:t xml:space="preserve"> К. Сучасне українське документальне кіно : проблеми розвитку / К. С. </w:t>
      </w:r>
      <w:proofErr w:type="spellStart"/>
      <w:r w:rsidR="002B51AA" w:rsidRPr="0014364C">
        <w:t>Шершньова</w:t>
      </w:r>
      <w:proofErr w:type="spellEnd"/>
      <w:r w:rsidR="002B51AA" w:rsidRPr="0014364C">
        <w:t xml:space="preserve"> // Мистецтвознавчі </w:t>
      </w:r>
      <w:proofErr w:type="spellStart"/>
      <w:r w:rsidR="002B51AA" w:rsidRPr="0014364C">
        <w:t>зап</w:t>
      </w:r>
      <w:proofErr w:type="spellEnd"/>
      <w:r w:rsidR="002B51AA" w:rsidRPr="0014364C">
        <w:t xml:space="preserve">. : </w:t>
      </w:r>
      <w:proofErr w:type="spellStart"/>
      <w:r w:rsidR="002B51AA" w:rsidRPr="0014364C">
        <w:t>зб</w:t>
      </w:r>
      <w:proofErr w:type="spellEnd"/>
      <w:r w:rsidR="002B51AA" w:rsidRPr="0014364C">
        <w:t xml:space="preserve">. наук. пр. – 2012. – </w:t>
      </w:r>
      <w:proofErr w:type="spellStart"/>
      <w:r w:rsidR="002B51AA" w:rsidRPr="0014364C">
        <w:t>Вип</w:t>
      </w:r>
      <w:proofErr w:type="spellEnd"/>
      <w:r w:rsidR="002B51AA" w:rsidRPr="0014364C">
        <w:t>. 22. – С. 154–161.</w:t>
      </w:r>
    </w:p>
    <w:p w:rsidR="00420472" w:rsidRPr="0014364C" w:rsidRDefault="00566FC0" w:rsidP="00420472">
      <w:r w:rsidRPr="0014364C">
        <w:t>29</w:t>
      </w:r>
      <w:r w:rsidR="00420472" w:rsidRPr="0014364C">
        <w:t>.</w:t>
      </w:r>
      <w:r w:rsidR="00420472" w:rsidRPr="0014364C">
        <w:tab/>
        <w:t xml:space="preserve">Шостак М.И., </w:t>
      </w:r>
      <w:proofErr w:type="spellStart"/>
      <w:r w:rsidR="00420472" w:rsidRPr="0014364C">
        <w:t>Жанры</w:t>
      </w:r>
      <w:proofErr w:type="spellEnd"/>
      <w:r w:rsidR="00420472" w:rsidRPr="0014364C">
        <w:t xml:space="preserve"> </w:t>
      </w:r>
      <w:proofErr w:type="spellStart"/>
      <w:r w:rsidR="00420472" w:rsidRPr="0014364C">
        <w:t>художественной</w:t>
      </w:r>
      <w:proofErr w:type="spellEnd"/>
      <w:r w:rsidR="00420472" w:rsidRPr="0014364C">
        <w:t xml:space="preserve"> </w:t>
      </w:r>
      <w:proofErr w:type="spellStart"/>
      <w:r w:rsidR="00420472" w:rsidRPr="0014364C">
        <w:t>публицистики</w:t>
      </w:r>
      <w:proofErr w:type="spellEnd"/>
      <w:r w:rsidR="00420472" w:rsidRPr="0014364C">
        <w:t>. Москва, 2000.</w:t>
      </w:r>
    </w:p>
    <w:p w:rsidR="00667E5D" w:rsidRPr="0014364C" w:rsidRDefault="00566FC0" w:rsidP="00420472">
      <w:r w:rsidRPr="0014364C">
        <w:t>30</w:t>
      </w:r>
      <w:r w:rsidR="00667E5D" w:rsidRPr="0014364C">
        <w:t>.</w:t>
      </w:r>
      <w:r w:rsidR="00667E5D" w:rsidRPr="0014364C">
        <w:tab/>
      </w:r>
      <w:proofErr w:type="spellStart"/>
      <w:r w:rsidR="00667E5D" w:rsidRPr="0014364C">
        <w:t>Baym</w:t>
      </w:r>
      <w:proofErr w:type="spellEnd"/>
      <w:r w:rsidR="00667E5D" w:rsidRPr="0014364C">
        <w:t xml:space="preserve"> G. </w:t>
      </w:r>
      <w:proofErr w:type="spellStart"/>
      <w:r w:rsidR="00667E5D" w:rsidRPr="0014364C">
        <w:t>Infotainment.The</w:t>
      </w:r>
      <w:proofErr w:type="spellEnd"/>
      <w:r w:rsidR="00667E5D" w:rsidRPr="0014364C">
        <w:t xml:space="preserve"> </w:t>
      </w:r>
      <w:proofErr w:type="spellStart"/>
      <w:r w:rsidR="00667E5D" w:rsidRPr="0014364C">
        <w:t>International</w:t>
      </w:r>
      <w:proofErr w:type="spellEnd"/>
      <w:r w:rsidR="00667E5D" w:rsidRPr="0014364C">
        <w:t xml:space="preserve"> </w:t>
      </w:r>
      <w:proofErr w:type="spellStart"/>
      <w:r w:rsidR="00667E5D" w:rsidRPr="0014364C">
        <w:t>Encyclopedia</w:t>
      </w:r>
      <w:proofErr w:type="spellEnd"/>
      <w:r w:rsidR="00667E5D" w:rsidRPr="0014364C">
        <w:t xml:space="preserve"> </w:t>
      </w:r>
      <w:proofErr w:type="spellStart"/>
      <w:r w:rsidR="00667E5D" w:rsidRPr="0014364C">
        <w:t>of</w:t>
      </w:r>
      <w:proofErr w:type="spellEnd"/>
      <w:r w:rsidR="00667E5D" w:rsidRPr="0014364C">
        <w:t xml:space="preserve"> </w:t>
      </w:r>
      <w:proofErr w:type="spellStart"/>
      <w:r w:rsidR="00667E5D" w:rsidRPr="0014364C">
        <w:t>Communication</w:t>
      </w:r>
      <w:proofErr w:type="spellEnd"/>
      <w:r w:rsidR="00667E5D" w:rsidRPr="0014364C">
        <w:t xml:space="preserve">. </w:t>
      </w:r>
      <w:proofErr w:type="spellStart"/>
      <w:r w:rsidR="00667E5D" w:rsidRPr="0014364C">
        <w:t>Donsbach</w:t>
      </w:r>
      <w:proofErr w:type="spellEnd"/>
      <w:r w:rsidR="00667E5D" w:rsidRPr="0014364C">
        <w:t xml:space="preserve">, </w:t>
      </w:r>
      <w:proofErr w:type="spellStart"/>
      <w:r w:rsidR="00667E5D" w:rsidRPr="0014364C">
        <w:t>Wolfgang</w:t>
      </w:r>
      <w:proofErr w:type="spellEnd"/>
      <w:r w:rsidR="00667E5D" w:rsidRPr="0014364C">
        <w:t xml:space="preserve"> (</w:t>
      </w:r>
      <w:proofErr w:type="spellStart"/>
      <w:r w:rsidR="00667E5D" w:rsidRPr="0014364C">
        <w:t>Ed</w:t>
      </w:r>
      <w:proofErr w:type="spellEnd"/>
      <w:r w:rsidR="00667E5D" w:rsidRPr="0014364C">
        <w:t xml:space="preserve">): </w:t>
      </w:r>
      <w:proofErr w:type="spellStart"/>
      <w:r w:rsidR="00667E5D" w:rsidRPr="0014364C">
        <w:t>Blackwell</w:t>
      </w:r>
      <w:proofErr w:type="spellEnd"/>
      <w:r w:rsidR="00667E5D" w:rsidRPr="0014364C">
        <w:t xml:space="preserve"> </w:t>
      </w:r>
      <w:proofErr w:type="spellStart"/>
      <w:r w:rsidR="00667E5D" w:rsidRPr="0014364C">
        <w:t>Publishing</w:t>
      </w:r>
      <w:proofErr w:type="spellEnd"/>
      <w:r w:rsidR="00667E5D" w:rsidRPr="0014364C">
        <w:t>, 2008. URL: http://www.communicationencyclopedia.com/subscriber/tocnode?id=g9781405131995_chunk_g978140513199524_ss79-1</w:t>
      </w:r>
    </w:p>
    <w:p w:rsidR="003E1C7E" w:rsidRPr="0014364C" w:rsidRDefault="00566FC0" w:rsidP="003E1C7E">
      <w:r w:rsidRPr="0014364C">
        <w:t>31.</w:t>
      </w:r>
      <w:r w:rsidR="003E1C7E" w:rsidRPr="0014364C">
        <w:t xml:space="preserve"> </w:t>
      </w:r>
      <w:proofErr w:type="spellStart"/>
      <w:r w:rsidR="003E1C7E" w:rsidRPr="0014364C">
        <w:t>Bowman</w:t>
      </w:r>
      <w:proofErr w:type="spellEnd"/>
      <w:r w:rsidR="003E1C7E" w:rsidRPr="0014364C">
        <w:t xml:space="preserve"> S. ,</w:t>
      </w:r>
      <w:proofErr w:type="spellStart"/>
      <w:r w:rsidR="003E1C7E" w:rsidRPr="0014364C">
        <w:t>Willis</w:t>
      </w:r>
      <w:proofErr w:type="spellEnd"/>
      <w:r w:rsidR="003E1C7E" w:rsidRPr="0014364C">
        <w:t xml:space="preserve"> C. </w:t>
      </w:r>
      <w:proofErr w:type="spellStart"/>
      <w:r w:rsidR="003E1C7E" w:rsidRPr="0014364C">
        <w:t>We</w:t>
      </w:r>
      <w:proofErr w:type="spellEnd"/>
      <w:r w:rsidR="003E1C7E" w:rsidRPr="0014364C">
        <w:t xml:space="preserve"> </w:t>
      </w:r>
      <w:proofErr w:type="spellStart"/>
      <w:r w:rsidR="003E1C7E" w:rsidRPr="0014364C">
        <w:t>Media</w:t>
      </w:r>
      <w:proofErr w:type="spellEnd"/>
      <w:r w:rsidR="003E1C7E" w:rsidRPr="0014364C">
        <w:t xml:space="preserve">: </w:t>
      </w:r>
      <w:proofErr w:type="spellStart"/>
      <w:r w:rsidR="003E1C7E" w:rsidRPr="0014364C">
        <w:t>How</w:t>
      </w:r>
      <w:proofErr w:type="spellEnd"/>
      <w:r w:rsidR="003E1C7E" w:rsidRPr="0014364C">
        <w:t xml:space="preserve"> </w:t>
      </w:r>
      <w:proofErr w:type="spellStart"/>
      <w:r w:rsidR="003E1C7E" w:rsidRPr="0014364C">
        <w:t>Audiences</w:t>
      </w:r>
      <w:proofErr w:type="spellEnd"/>
      <w:r w:rsidR="003E1C7E" w:rsidRPr="0014364C">
        <w:t xml:space="preserve"> </w:t>
      </w:r>
      <w:proofErr w:type="spellStart"/>
      <w:r w:rsidR="003E1C7E" w:rsidRPr="0014364C">
        <w:t>are</w:t>
      </w:r>
      <w:proofErr w:type="spellEnd"/>
      <w:r w:rsidR="003E1C7E" w:rsidRPr="0014364C">
        <w:t xml:space="preserve"> </w:t>
      </w:r>
      <w:proofErr w:type="spellStart"/>
      <w:r w:rsidR="003E1C7E" w:rsidRPr="0014364C">
        <w:t>Shaping</w:t>
      </w:r>
      <w:proofErr w:type="spellEnd"/>
      <w:r w:rsidR="003E1C7E" w:rsidRPr="0014364C">
        <w:t xml:space="preserve"> </w:t>
      </w:r>
      <w:proofErr w:type="spellStart"/>
      <w:r w:rsidR="003E1C7E" w:rsidRPr="0014364C">
        <w:t>the</w:t>
      </w:r>
      <w:proofErr w:type="spellEnd"/>
      <w:r w:rsidR="003E1C7E" w:rsidRPr="0014364C">
        <w:t xml:space="preserve"> </w:t>
      </w:r>
      <w:proofErr w:type="spellStart"/>
      <w:r w:rsidR="003E1C7E" w:rsidRPr="0014364C">
        <w:t>Future</w:t>
      </w:r>
      <w:proofErr w:type="spellEnd"/>
      <w:r w:rsidR="003E1C7E" w:rsidRPr="0014364C">
        <w:t xml:space="preserve"> </w:t>
      </w:r>
      <w:proofErr w:type="spellStart"/>
      <w:r w:rsidR="003E1C7E" w:rsidRPr="0014364C">
        <w:t>of</w:t>
      </w:r>
      <w:proofErr w:type="spellEnd"/>
      <w:r w:rsidR="003E1C7E" w:rsidRPr="0014364C">
        <w:t xml:space="preserve"> </w:t>
      </w:r>
      <w:proofErr w:type="spellStart"/>
      <w:r w:rsidR="003E1C7E" w:rsidRPr="0014364C">
        <w:t>News</w:t>
      </w:r>
      <w:proofErr w:type="spellEnd"/>
      <w:r w:rsidR="003E1C7E" w:rsidRPr="0014364C">
        <w:t xml:space="preserve"> </w:t>
      </w:r>
      <w:proofErr w:type="spellStart"/>
      <w:r w:rsidR="003E1C7E" w:rsidRPr="0014364C">
        <w:t>and</w:t>
      </w:r>
      <w:proofErr w:type="spellEnd"/>
      <w:r w:rsidR="003E1C7E" w:rsidRPr="0014364C">
        <w:t xml:space="preserve"> </w:t>
      </w:r>
      <w:proofErr w:type="spellStart"/>
      <w:r w:rsidR="003E1C7E" w:rsidRPr="0014364C">
        <w:t>Information</w:t>
      </w:r>
      <w:proofErr w:type="spellEnd"/>
      <w:r w:rsidR="003E1C7E" w:rsidRPr="0014364C">
        <w:t xml:space="preserve"> [</w:t>
      </w:r>
      <w:proofErr w:type="spellStart"/>
      <w:r w:rsidR="003E1C7E" w:rsidRPr="0014364C">
        <w:t>Электронный</w:t>
      </w:r>
      <w:proofErr w:type="spellEnd"/>
      <w:r w:rsidR="003E1C7E" w:rsidRPr="0014364C">
        <w:t xml:space="preserve"> ресурс] /  S. </w:t>
      </w:r>
      <w:proofErr w:type="spellStart"/>
      <w:r w:rsidR="003E1C7E" w:rsidRPr="0014364C">
        <w:t>Bowman</w:t>
      </w:r>
      <w:proofErr w:type="spellEnd"/>
      <w:r w:rsidR="003E1C7E" w:rsidRPr="0014364C">
        <w:t xml:space="preserve">, C. </w:t>
      </w:r>
      <w:proofErr w:type="spellStart"/>
      <w:r w:rsidR="003E1C7E" w:rsidRPr="0014364C">
        <w:t>Willis</w:t>
      </w:r>
      <w:proofErr w:type="spellEnd"/>
      <w:r w:rsidR="003E1C7E" w:rsidRPr="0014364C">
        <w:t xml:space="preserve">–  2003.– Режим </w:t>
      </w:r>
      <w:proofErr w:type="spellStart"/>
      <w:r w:rsidR="003E1C7E" w:rsidRPr="0014364C">
        <w:t>доступа</w:t>
      </w:r>
      <w:proofErr w:type="spellEnd"/>
      <w:r w:rsidR="003E1C7E" w:rsidRPr="0014364C">
        <w:t xml:space="preserve"> : http://www.hypergene.net/wemedia/weblog.php</w:t>
      </w:r>
    </w:p>
    <w:p w:rsidR="003E1C7E" w:rsidRPr="0014364C" w:rsidRDefault="00566FC0" w:rsidP="003E1C7E">
      <w:r w:rsidRPr="0014364C">
        <w:t>3</w:t>
      </w:r>
      <w:r w:rsidR="003E1C7E" w:rsidRPr="0014364C">
        <w:t xml:space="preserve">2.  </w:t>
      </w:r>
      <w:proofErr w:type="spellStart"/>
      <w:r w:rsidR="003E1C7E" w:rsidRPr="0014364C">
        <w:t>Deuze</w:t>
      </w:r>
      <w:proofErr w:type="spellEnd"/>
      <w:r w:rsidR="003E1C7E" w:rsidRPr="0014364C">
        <w:t xml:space="preserve"> M. </w:t>
      </w:r>
      <w:proofErr w:type="spellStart"/>
      <w:r w:rsidR="003E1C7E" w:rsidRPr="0014364C">
        <w:t>Convergence</w:t>
      </w:r>
      <w:proofErr w:type="spellEnd"/>
      <w:r w:rsidR="003E1C7E" w:rsidRPr="0014364C">
        <w:t xml:space="preserve"> </w:t>
      </w:r>
      <w:proofErr w:type="spellStart"/>
      <w:r w:rsidR="003E1C7E" w:rsidRPr="0014364C">
        <w:t>culture</w:t>
      </w:r>
      <w:proofErr w:type="spellEnd"/>
      <w:r w:rsidR="003E1C7E" w:rsidRPr="0014364C">
        <w:t xml:space="preserve"> </w:t>
      </w:r>
      <w:proofErr w:type="spellStart"/>
      <w:r w:rsidR="003E1C7E" w:rsidRPr="0014364C">
        <w:t>in</w:t>
      </w:r>
      <w:proofErr w:type="spellEnd"/>
      <w:r w:rsidR="003E1C7E" w:rsidRPr="0014364C">
        <w:t xml:space="preserve"> </w:t>
      </w:r>
      <w:proofErr w:type="spellStart"/>
      <w:r w:rsidR="003E1C7E" w:rsidRPr="0014364C">
        <w:t>the</w:t>
      </w:r>
      <w:proofErr w:type="spellEnd"/>
      <w:r w:rsidR="003E1C7E" w:rsidRPr="0014364C">
        <w:t xml:space="preserve"> </w:t>
      </w:r>
      <w:proofErr w:type="spellStart"/>
      <w:r w:rsidR="003E1C7E" w:rsidRPr="0014364C">
        <w:t>creative</w:t>
      </w:r>
      <w:proofErr w:type="spellEnd"/>
      <w:r w:rsidR="003E1C7E" w:rsidRPr="0014364C">
        <w:t xml:space="preserve"> </w:t>
      </w:r>
      <w:proofErr w:type="spellStart"/>
      <w:r w:rsidR="003E1C7E" w:rsidRPr="0014364C">
        <w:t>industries</w:t>
      </w:r>
      <w:proofErr w:type="spellEnd"/>
      <w:r w:rsidR="003E1C7E" w:rsidRPr="0014364C">
        <w:t xml:space="preserve"> / M. </w:t>
      </w:r>
      <w:proofErr w:type="spellStart"/>
      <w:r w:rsidR="003E1C7E" w:rsidRPr="0014364C">
        <w:t>Deuze</w:t>
      </w:r>
      <w:proofErr w:type="spellEnd"/>
      <w:r w:rsidR="003E1C7E" w:rsidRPr="0014364C">
        <w:t xml:space="preserve"> // </w:t>
      </w:r>
      <w:proofErr w:type="spellStart"/>
      <w:r w:rsidR="003E1C7E" w:rsidRPr="0014364C">
        <w:t>International</w:t>
      </w:r>
      <w:proofErr w:type="spellEnd"/>
      <w:r w:rsidR="003E1C7E" w:rsidRPr="0014364C">
        <w:t xml:space="preserve"> </w:t>
      </w:r>
      <w:proofErr w:type="spellStart"/>
      <w:r w:rsidR="003E1C7E" w:rsidRPr="0014364C">
        <w:t>Journal</w:t>
      </w:r>
      <w:proofErr w:type="spellEnd"/>
      <w:r w:rsidR="003E1C7E" w:rsidRPr="0014364C">
        <w:t xml:space="preserve"> </w:t>
      </w:r>
      <w:proofErr w:type="spellStart"/>
      <w:r w:rsidR="003E1C7E" w:rsidRPr="0014364C">
        <w:t>of</w:t>
      </w:r>
      <w:proofErr w:type="spellEnd"/>
      <w:r w:rsidR="003E1C7E" w:rsidRPr="0014364C">
        <w:t xml:space="preserve"> </w:t>
      </w:r>
      <w:proofErr w:type="spellStart"/>
      <w:r w:rsidR="003E1C7E" w:rsidRPr="0014364C">
        <w:t>Cultural</w:t>
      </w:r>
      <w:proofErr w:type="spellEnd"/>
      <w:r w:rsidR="003E1C7E" w:rsidRPr="0014364C">
        <w:t xml:space="preserve"> </w:t>
      </w:r>
      <w:proofErr w:type="spellStart"/>
      <w:r w:rsidR="003E1C7E" w:rsidRPr="0014364C">
        <w:t>Studies</w:t>
      </w:r>
      <w:proofErr w:type="spellEnd"/>
      <w:r w:rsidR="003E1C7E" w:rsidRPr="0014364C">
        <w:t>. ¬– 2007. – P. 243 – 263.</w:t>
      </w:r>
    </w:p>
    <w:p w:rsidR="003E1C7E" w:rsidRPr="0014364C" w:rsidRDefault="003E1C7E" w:rsidP="003E1C7E">
      <w:r w:rsidRPr="0014364C">
        <w:t>3</w:t>
      </w:r>
      <w:r w:rsidR="00566FC0" w:rsidRPr="0014364C">
        <w:t>3</w:t>
      </w:r>
      <w:r w:rsidRPr="0014364C">
        <w:t xml:space="preserve">. </w:t>
      </w:r>
      <w:proofErr w:type="spellStart"/>
      <w:r w:rsidRPr="0014364C">
        <w:t>Kelly</w:t>
      </w:r>
      <w:proofErr w:type="spellEnd"/>
      <w:r w:rsidRPr="0014364C">
        <w:t xml:space="preserve"> J. </w:t>
      </w:r>
      <w:proofErr w:type="spellStart"/>
      <w:r w:rsidRPr="0014364C">
        <w:t>Red</w:t>
      </w:r>
      <w:proofErr w:type="spellEnd"/>
      <w:r w:rsidRPr="0014364C">
        <w:t xml:space="preserve"> </w:t>
      </w:r>
      <w:proofErr w:type="spellStart"/>
      <w:r w:rsidRPr="0014364C">
        <w:t>Kayaks</w:t>
      </w:r>
      <w:proofErr w:type="spellEnd"/>
      <w:r w:rsidRPr="0014364C">
        <w:t xml:space="preserve"> </w:t>
      </w:r>
      <w:proofErr w:type="spellStart"/>
      <w:r w:rsidRPr="0014364C">
        <w:t>and</w:t>
      </w:r>
      <w:proofErr w:type="spellEnd"/>
      <w:r w:rsidRPr="0014364C">
        <w:t xml:space="preserve"> </w:t>
      </w:r>
      <w:proofErr w:type="spellStart"/>
      <w:r w:rsidRPr="0014364C">
        <w:t>Hidden</w:t>
      </w:r>
      <w:proofErr w:type="spellEnd"/>
      <w:r w:rsidRPr="0014364C">
        <w:t xml:space="preserve"> </w:t>
      </w:r>
      <w:proofErr w:type="spellStart"/>
      <w:r w:rsidRPr="0014364C">
        <w:t>Gold</w:t>
      </w:r>
      <w:proofErr w:type="spellEnd"/>
      <w:r w:rsidRPr="0014364C">
        <w:t xml:space="preserve">: </w:t>
      </w:r>
      <w:proofErr w:type="spellStart"/>
      <w:r w:rsidRPr="0014364C">
        <w:t>the</w:t>
      </w:r>
      <w:proofErr w:type="spellEnd"/>
      <w:r w:rsidRPr="0014364C">
        <w:t xml:space="preserve"> </w:t>
      </w:r>
      <w:proofErr w:type="spellStart"/>
      <w:r w:rsidRPr="0014364C">
        <w:t>rise</w:t>
      </w:r>
      <w:proofErr w:type="spellEnd"/>
      <w:r w:rsidRPr="0014364C">
        <w:t xml:space="preserve">, </w:t>
      </w:r>
      <w:proofErr w:type="spellStart"/>
      <w:r w:rsidRPr="0014364C">
        <w:t>challenges</w:t>
      </w:r>
      <w:proofErr w:type="spellEnd"/>
      <w:r w:rsidRPr="0014364C">
        <w:t xml:space="preserve"> </w:t>
      </w:r>
      <w:proofErr w:type="spellStart"/>
      <w:r w:rsidRPr="0014364C">
        <w:t>and</w:t>
      </w:r>
      <w:proofErr w:type="spellEnd"/>
      <w:r w:rsidRPr="0014364C">
        <w:t xml:space="preserve"> </w:t>
      </w:r>
      <w:proofErr w:type="spellStart"/>
      <w:r w:rsidRPr="0014364C">
        <w:t>value</w:t>
      </w:r>
      <w:proofErr w:type="spellEnd"/>
      <w:r w:rsidRPr="0014364C">
        <w:t xml:space="preserve"> </w:t>
      </w:r>
      <w:proofErr w:type="spellStart"/>
      <w:r w:rsidRPr="0014364C">
        <w:t>of</w:t>
      </w:r>
      <w:proofErr w:type="spellEnd"/>
      <w:r w:rsidRPr="0014364C">
        <w:t xml:space="preserve"> </w:t>
      </w:r>
      <w:proofErr w:type="spellStart"/>
      <w:r w:rsidRPr="0014364C">
        <w:t>citizen</w:t>
      </w:r>
      <w:proofErr w:type="spellEnd"/>
      <w:r w:rsidRPr="0014364C">
        <w:t xml:space="preserve"> </w:t>
      </w:r>
      <w:proofErr w:type="spellStart"/>
      <w:r w:rsidRPr="0014364C">
        <w:t>journalism</w:t>
      </w:r>
      <w:proofErr w:type="spellEnd"/>
      <w:r w:rsidRPr="0014364C">
        <w:t xml:space="preserve"> / J. </w:t>
      </w:r>
      <w:proofErr w:type="spellStart"/>
      <w:r w:rsidRPr="0014364C">
        <w:t>Kelly</w:t>
      </w:r>
      <w:proofErr w:type="spellEnd"/>
      <w:r w:rsidRPr="0014364C">
        <w:t>. – 2009. – 58 p.</w:t>
      </w:r>
    </w:p>
    <w:p w:rsidR="003E1C7E" w:rsidRPr="0014364C" w:rsidRDefault="00566FC0" w:rsidP="003E1C7E">
      <w:r w:rsidRPr="0014364C">
        <w:t>3</w:t>
      </w:r>
      <w:r w:rsidR="003E1C7E" w:rsidRPr="0014364C">
        <w:t xml:space="preserve">4. </w:t>
      </w:r>
      <w:proofErr w:type="spellStart"/>
      <w:r w:rsidR="003E1C7E" w:rsidRPr="0014364C">
        <w:t>Meagher</w:t>
      </w:r>
      <w:proofErr w:type="spellEnd"/>
      <w:r w:rsidR="003E1C7E" w:rsidRPr="0014364C">
        <w:t xml:space="preserve">  I.  </w:t>
      </w:r>
      <w:proofErr w:type="spellStart"/>
      <w:r w:rsidR="003E1C7E" w:rsidRPr="0014364C">
        <w:t>Crossroads</w:t>
      </w:r>
      <w:proofErr w:type="spellEnd"/>
      <w:r w:rsidR="003E1C7E" w:rsidRPr="0014364C">
        <w:t xml:space="preserve"> </w:t>
      </w:r>
      <w:proofErr w:type="spellStart"/>
      <w:r w:rsidR="003E1C7E" w:rsidRPr="0014364C">
        <w:t>Reporting</w:t>
      </w:r>
      <w:proofErr w:type="spellEnd"/>
      <w:r w:rsidR="003E1C7E" w:rsidRPr="0014364C">
        <w:t xml:space="preserve">: </w:t>
      </w:r>
      <w:proofErr w:type="spellStart"/>
      <w:r w:rsidR="003E1C7E" w:rsidRPr="0014364C">
        <w:t>The</w:t>
      </w:r>
      <w:proofErr w:type="spellEnd"/>
      <w:r w:rsidR="003E1C7E" w:rsidRPr="0014364C">
        <w:t xml:space="preserve"> </w:t>
      </w:r>
      <w:proofErr w:type="spellStart"/>
      <w:r w:rsidR="003E1C7E" w:rsidRPr="0014364C">
        <w:t>Intersection</w:t>
      </w:r>
      <w:proofErr w:type="spellEnd"/>
      <w:r w:rsidR="003E1C7E" w:rsidRPr="0014364C">
        <w:t xml:space="preserve"> </w:t>
      </w:r>
      <w:proofErr w:type="spellStart"/>
      <w:r w:rsidR="003E1C7E" w:rsidRPr="0014364C">
        <w:t>of</w:t>
      </w:r>
      <w:proofErr w:type="spellEnd"/>
      <w:r w:rsidR="003E1C7E" w:rsidRPr="0014364C">
        <w:t xml:space="preserve"> </w:t>
      </w:r>
      <w:proofErr w:type="spellStart"/>
      <w:r w:rsidR="003E1C7E" w:rsidRPr="0014364C">
        <w:t>Traditional</w:t>
      </w:r>
      <w:proofErr w:type="spellEnd"/>
      <w:r w:rsidR="003E1C7E" w:rsidRPr="0014364C">
        <w:t xml:space="preserve"> </w:t>
      </w:r>
      <w:proofErr w:type="spellStart"/>
      <w:r w:rsidR="003E1C7E" w:rsidRPr="0014364C">
        <w:t>Media</w:t>
      </w:r>
      <w:proofErr w:type="spellEnd"/>
      <w:r w:rsidR="003E1C7E" w:rsidRPr="0014364C">
        <w:t xml:space="preserve"> </w:t>
      </w:r>
      <w:proofErr w:type="spellStart"/>
      <w:r w:rsidR="003E1C7E" w:rsidRPr="0014364C">
        <w:t>and</w:t>
      </w:r>
      <w:proofErr w:type="spellEnd"/>
      <w:r w:rsidR="003E1C7E" w:rsidRPr="0014364C">
        <w:t xml:space="preserve"> </w:t>
      </w:r>
      <w:proofErr w:type="spellStart"/>
      <w:r w:rsidR="003E1C7E" w:rsidRPr="0014364C">
        <w:t>Citizen</w:t>
      </w:r>
      <w:proofErr w:type="spellEnd"/>
      <w:r w:rsidR="003E1C7E" w:rsidRPr="0014364C">
        <w:t xml:space="preserve"> </w:t>
      </w:r>
      <w:proofErr w:type="spellStart"/>
      <w:r w:rsidR="003E1C7E" w:rsidRPr="0014364C">
        <w:t>Journalism</w:t>
      </w:r>
      <w:proofErr w:type="spellEnd"/>
      <w:r w:rsidR="003E1C7E" w:rsidRPr="0014364C">
        <w:t xml:space="preserve"> / I. </w:t>
      </w:r>
      <w:proofErr w:type="spellStart"/>
      <w:r w:rsidR="003E1C7E" w:rsidRPr="0014364C">
        <w:t>Meagher</w:t>
      </w:r>
      <w:proofErr w:type="spellEnd"/>
      <w:r w:rsidR="003E1C7E" w:rsidRPr="0014364C">
        <w:t>. – 2008. – 24 p.</w:t>
      </w:r>
    </w:p>
    <w:p w:rsidR="00667E5D" w:rsidRPr="0014364C" w:rsidRDefault="00566FC0" w:rsidP="00667E5D">
      <w:r w:rsidRPr="0014364C">
        <w:t xml:space="preserve">35. </w:t>
      </w:r>
      <w:proofErr w:type="spellStart"/>
      <w:r w:rsidR="00667E5D" w:rsidRPr="0014364C">
        <w:t>Otto</w:t>
      </w:r>
      <w:proofErr w:type="spellEnd"/>
      <w:r w:rsidR="00667E5D" w:rsidRPr="0014364C">
        <w:t xml:space="preserve"> L., </w:t>
      </w:r>
      <w:proofErr w:type="spellStart"/>
      <w:r w:rsidR="00667E5D" w:rsidRPr="0014364C">
        <w:t>Glogger</w:t>
      </w:r>
      <w:proofErr w:type="spellEnd"/>
      <w:r w:rsidR="00667E5D" w:rsidRPr="0014364C">
        <w:t xml:space="preserve"> I. &amp; </w:t>
      </w:r>
      <w:proofErr w:type="spellStart"/>
      <w:r w:rsidR="00667E5D" w:rsidRPr="0014364C">
        <w:t>Boukes</w:t>
      </w:r>
      <w:proofErr w:type="spellEnd"/>
      <w:r w:rsidR="00667E5D" w:rsidRPr="0014364C">
        <w:t xml:space="preserve"> M. </w:t>
      </w:r>
      <w:proofErr w:type="spellStart"/>
      <w:r w:rsidR="00667E5D" w:rsidRPr="0014364C">
        <w:t>The</w:t>
      </w:r>
      <w:proofErr w:type="spellEnd"/>
      <w:r w:rsidR="00667E5D" w:rsidRPr="0014364C">
        <w:t xml:space="preserve"> </w:t>
      </w:r>
      <w:proofErr w:type="spellStart"/>
      <w:r w:rsidR="00667E5D" w:rsidRPr="0014364C">
        <w:t>Softening</w:t>
      </w:r>
      <w:proofErr w:type="spellEnd"/>
      <w:r w:rsidR="00667E5D" w:rsidRPr="0014364C">
        <w:t xml:space="preserve"> </w:t>
      </w:r>
      <w:proofErr w:type="spellStart"/>
      <w:r w:rsidR="00667E5D" w:rsidRPr="0014364C">
        <w:t>of</w:t>
      </w:r>
      <w:proofErr w:type="spellEnd"/>
      <w:r w:rsidR="00667E5D" w:rsidRPr="0014364C">
        <w:t xml:space="preserve"> </w:t>
      </w:r>
      <w:proofErr w:type="spellStart"/>
      <w:r w:rsidR="00667E5D" w:rsidRPr="0014364C">
        <w:t>Journalistic</w:t>
      </w:r>
      <w:proofErr w:type="spellEnd"/>
      <w:r w:rsidR="00667E5D" w:rsidRPr="0014364C">
        <w:t xml:space="preserve"> </w:t>
      </w:r>
      <w:proofErr w:type="spellStart"/>
      <w:r w:rsidR="00667E5D" w:rsidRPr="0014364C">
        <w:t>Political</w:t>
      </w:r>
      <w:proofErr w:type="spellEnd"/>
      <w:r w:rsidR="00667E5D" w:rsidRPr="0014364C">
        <w:t xml:space="preserve"> </w:t>
      </w:r>
      <w:proofErr w:type="spellStart"/>
      <w:r w:rsidR="00667E5D" w:rsidRPr="0014364C">
        <w:t>Communication</w:t>
      </w:r>
      <w:proofErr w:type="spellEnd"/>
      <w:r w:rsidR="00667E5D" w:rsidRPr="0014364C">
        <w:t xml:space="preserve">: A </w:t>
      </w:r>
      <w:proofErr w:type="spellStart"/>
      <w:r w:rsidR="00667E5D" w:rsidRPr="0014364C">
        <w:t>Comprehensive</w:t>
      </w:r>
      <w:proofErr w:type="spellEnd"/>
      <w:r w:rsidR="00667E5D" w:rsidRPr="0014364C">
        <w:t xml:space="preserve"> </w:t>
      </w:r>
      <w:proofErr w:type="spellStart"/>
      <w:r w:rsidR="00667E5D" w:rsidRPr="0014364C">
        <w:t>Framework</w:t>
      </w:r>
      <w:proofErr w:type="spellEnd"/>
      <w:r w:rsidR="00667E5D" w:rsidRPr="0014364C">
        <w:t xml:space="preserve"> </w:t>
      </w:r>
      <w:proofErr w:type="spellStart"/>
      <w:r w:rsidR="00667E5D" w:rsidRPr="0014364C">
        <w:t>Model</w:t>
      </w:r>
      <w:proofErr w:type="spellEnd"/>
      <w:r w:rsidR="00667E5D" w:rsidRPr="0014364C">
        <w:t xml:space="preserve"> </w:t>
      </w:r>
      <w:proofErr w:type="spellStart"/>
      <w:r w:rsidR="00667E5D" w:rsidRPr="0014364C">
        <w:t>of</w:t>
      </w:r>
      <w:proofErr w:type="spellEnd"/>
      <w:r w:rsidR="00667E5D" w:rsidRPr="0014364C">
        <w:t xml:space="preserve"> </w:t>
      </w:r>
      <w:proofErr w:type="spellStart"/>
      <w:r w:rsidR="00667E5D" w:rsidRPr="0014364C">
        <w:t>Sensationalism</w:t>
      </w:r>
      <w:proofErr w:type="spellEnd"/>
      <w:r w:rsidR="00667E5D" w:rsidRPr="0014364C">
        <w:t xml:space="preserve">, </w:t>
      </w:r>
      <w:proofErr w:type="spellStart"/>
      <w:r w:rsidR="00667E5D" w:rsidRPr="0014364C">
        <w:t>Soft</w:t>
      </w:r>
      <w:proofErr w:type="spellEnd"/>
      <w:r w:rsidR="00667E5D" w:rsidRPr="0014364C">
        <w:t xml:space="preserve"> </w:t>
      </w:r>
      <w:proofErr w:type="spellStart"/>
      <w:r w:rsidR="00667E5D" w:rsidRPr="0014364C">
        <w:t>News</w:t>
      </w:r>
      <w:proofErr w:type="spellEnd"/>
      <w:r w:rsidR="00667E5D" w:rsidRPr="0014364C">
        <w:t xml:space="preserve">, </w:t>
      </w:r>
      <w:proofErr w:type="spellStart"/>
      <w:r w:rsidR="00667E5D" w:rsidRPr="0014364C">
        <w:t>Infotainment</w:t>
      </w:r>
      <w:proofErr w:type="spellEnd"/>
      <w:r w:rsidR="00667E5D" w:rsidRPr="0014364C">
        <w:t xml:space="preserve">, </w:t>
      </w:r>
      <w:proofErr w:type="spellStart"/>
      <w:r w:rsidR="00667E5D" w:rsidRPr="0014364C">
        <w:t>and</w:t>
      </w:r>
      <w:proofErr w:type="spellEnd"/>
      <w:r w:rsidR="00667E5D" w:rsidRPr="0014364C">
        <w:t xml:space="preserve"> </w:t>
      </w:r>
      <w:proofErr w:type="spellStart"/>
      <w:r w:rsidR="00667E5D" w:rsidRPr="0014364C">
        <w:t>Tabloidization</w:t>
      </w:r>
      <w:proofErr w:type="spellEnd"/>
      <w:r w:rsidR="00667E5D" w:rsidRPr="0014364C">
        <w:t xml:space="preserve">. </w:t>
      </w:r>
      <w:proofErr w:type="spellStart"/>
      <w:r w:rsidR="00667E5D" w:rsidRPr="0014364C">
        <w:t>Communication</w:t>
      </w:r>
      <w:proofErr w:type="spellEnd"/>
      <w:r w:rsidR="00667E5D" w:rsidRPr="0014364C">
        <w:t xml:space="preserve"> </w:t>
      </w:r>
      <w:proofErr w:type="spellStart"/>
      <w:r w:rsidR="00667E5D" w:rsidRPr="0014364C">
        <w:t>Theory</w:t>
      </w:r>
      <w:proofErr w:type="spellEnd"/>
      <w:r w:rsidR="00667E5D" w:rsidRPr="0014364C">
        <w:t xml:space="preserve">. V. 27. I. 2. 2017. P. 136–155. </w:t>
      </w:r>
    </w:p>
    <w:p w:rsidR="00667E5D" w:rsidRPr="0014364C" w:rsidRDefault="00667E5D" w:rsidP="00667E5D">
      <w:r w:rsidRPr="0014364C">
        <w:t xml:space="preserve">URL: </w:t>
      </w:r>
      <w:hyperlink r:id="rId5" w:history="1">
        <w:r w:rsidRPr="0014364C">
          <w:rPr>
            <w:rStyle w:val="a9"/>
          </w:rPr>
          <w:t>https://doi.org/10.1111/comt.12102</w:t>
        </w:r>
      </w:hyperlink>
    </w:p>
    <w:p w:rsidR="003E1C7E" w:rsidRPr="0014364C" w:rsidRDefault="00566FC0" w:rsidP="003E1C7E">
      <w:r w:rsidRPr="0014364C">
        <w:t>36.</w:t>
      </w:r>
      <w:r w:rsidR="003E1C7E" w:rsidRPr="0014364C">
        <w:t xml:space="preserve"> </w:t>
      </w:r>
      <w:proofErr w:type="spellStart"/>
      <w:r w:rsidR="003E1C7E" w:rsidRPr="0014364C">
        <w:t>Scott</w:t>
      </w:r>
      <w:proofErr w:type="spellEnd"/>
      <w:r w:rsidR="003E1C7E" w:rsidRPr="0014364C">
        <w:t xml:space="preserve"> B. A </w:t>
      </w:r>
      <w:proofErr w:type="spellStart"/>
      <w:r w:rsidR="003E1C7E" w:rsidRPr="0014364C">
        <w:t>Contemporary</w:t>
      </w:r>
      <w:proofErr w:type="spellEnd"/>
      <w:r w:rsidR="003E1C7E" w:rsidRPr="0014364C">
        <w:t xml:space="preserve"> </w:t>
      </w:r>
      <w:proofErr w:type="spellStart"/>
      <w:r w:rsidR="003E1C7E" w:rsidRPr="0014364C">
        <w:t>History</w:t>
      </w:r>
      <w:proofErr w:type="spellEnd"/>
      <w:r w:rsidR="003E1C7E" w:rsidRPr="0014364C">
        <w:t xml:space="preserve"> </w:t>
      </w:r>
      <w:proofErr w:type="spellStart"/>
      <w:r w:rsidR="003E1C7E" w:rsidRPr="0014364C">
        <w:t>of</w:t>
      </w:r>
      <w:proofErr w:type="spellEnd"/>
      <w:r w:rsidR="003E1C7E" w:rsidRPr="0014364C">
        <w:t xml:space="preserve"> </w:t>
      </w:r>
      <w:proofErr w:type="spellStart"/>
      <w:r w:rsidR="003E1C7E" w:rsidRPr="0014364C">
        <w:t>Digital</w:t>
      </w:r>
      <w:proofErr w:type="spellEnd"/>
      <w:r w:rsidR="003E1C7E" w:rsidRPr="0014364C">
        <w:t xml:space="preserve"> </w:t>
      </w:r>
      <w:proofErr w:type="spellStart"/>
      <w:r w:rsidR="003E1C7E" w:rsidRPr="0014364C">
        <w:t>Journalism</w:t>
      </w:r>
      <w:proofErr w:type="spellEnd"/>
      <w:r w:rsidR="003E1C7E" w:rsidRPr="0014364C">
        <w:t xml:space="preserve">  /  B. </w:t>
      </w:r>
      <w:proofErr w:type="spellStart"/>
      <w:r w:rsidR="003E1C7E" w:rsidRPr="0014364C">
        <w:t>Scott</w:t>
      </w:r>
      <w:proofErr w:type="spellEnd"/>
      <w:r w:rsidR="003E1C7E" w:rsidRPr="0014364C">
        <w:t xml:space="preserve"> // </w:t>
      </w:r>
      <w:proofErr w:type="spellStart"/>
      <w:r w:rsidR="003E1C7E" w:rsidRPr="0014364C">
        <w:t>Television</w:t>
      </w:r>
      <w:proofErr w:type="spellEnd"/>
      <w:r w:rsidR="003E1C7E" w:rsidRPr="0014364C">
        <w:t xml:space="preserve"> </w:t>
      </w:r>
      <w:proofErr w:type="spellStart"/>
      <w:r w:rsidR="003E1C7E" w:rsidRPr="0014364C">
        <w:t>New</w:t>
      </w:r>
      <w:proofErr w:type="spellEnd"/>
      <w:r w:rsidR="003E1C7E" w:rsidRPr="0014364C">
        <w:t xml:space="preserve"> </w:t>
      </w:r>
      <w:proofErr w:type="spellStart"/>
      <w:r w:rsidR="003E1C7E" w:rsidRPr="0014364C">
        <w:t>Media</w:t>
      </w:r>
      <w:proofErr w:type="spellEnd"/>
      <w:r w:rsidR="003E1C7E" w:rsidRPr="0014364C">
        <w:t>. – 2005. – P. 89 – 126.</w:t>
      </w:r>
    </w:p>
    <w:p w:rsidR="00420472" w:rsidRPr="0014364C" w:rsidRDefault="00420472" w:rsidP="00420472"/>
    <w:p w:rsidR="00420472" w:rsidRPr="0014364C" w:rsidRDefault="00420472" w:rsidP="00420472">
      <w:pPr>
        <w:shd w:val="clear" w:color="auto" w:fill="FFFFFF"/>
        <w:jc w:val="center"/>
        <w:rPr>
          <w:b/>
          <w:bCs/>
          <w:spacing w:val="-6"/>
        </w:rPr>
      </w:pPr>
      <w:r w:rsidRPr="0014364C">
        <w:rPr>
          <w:b/>
          <w:bCs/>
          <w:spacing w:val="-6"/>
        </w:rPr>
        <w:t>Допоміжна література</w:t>
      </w:r>
    </w:p>
    <w:p w:rsidR="00420472" w:rsidRPr="0014364C" w:rsidRDefault="00420472" w:rsidP="00420472">
      <w:pPr>
        <w:shd w:val="clear" w:color="auto" w:fill="FFFFFF"/>
        <w:jc w:val="center"/>
      </w:pPr>
    </w:p>
    <w:p w:rsidR="00B83345" w:rsidRPr="0014364C" w:rsidRDefault="00420472" w:rsidP="00420472">
      <w:r w:rsidRPr="0014364C">
        <w:t>1.</w:t>
      </w:r>
      <w:r w:rsidRPr="0014364C">
        <w:tab/>
      </w:r>
      <w:r w:rsidR="00B83345" w:rsidRPr="0014364C">
        <w:t xml:space="preserve">Афанасьєв Ю. Соціальне призначення мистецтва як </w:t>
      </w:r>
      <w:proofErr w:type="spellStart"/>
      <w:r w:rsidR="00B83345" w:rsidRPr="0014364C">
        <w:t>системоутворювальний</w:t>
      </w:r>
      <w:proofErr w:type="spellEnd"/>
      <w:r w:rsidR="00B83345" w:rsidRPr="0014364C">
        <w:t xml:space="preserve"> чинник національної художньої культури / Ю. Афанасьєв // Культурологічна думка : Щорічник наукових праць. – К., 2010. – № 2. – С. 169–173.</w:t>
      </w:r>
    </w:p>
    <w:p w:rsidR="00B83345" w:rsidRPr="0014364C" w:rsidRDefault="00590655" w:rsidP="00420472">
      <w:r w:rsidRPr="0014364C">
        <w:t>2</w:t>
      </w:r>
      <w:r w:rsidR="00B83345" w:rsidRPr="0014364C">
        <w:t>.</w:t>
      </w:r>
      <w:r w:rsidR="00B83345" w:rsidRPr="0014364C">
        <w:tab/>
        <w:t xml:space="preserve">Бабенко В. В. Семіотичний інструментарій у комунікативній стратегії українського телебачення : </w:t>
      </w:r>
      <w:proofErr w:type="spellStart"/>
      <w:r w:rsidR="00B83345" w:rsidRPr="0014364C">
        <w:t>автореф</w:t>
      </w:r>
      <w:proofErr w:type="spellEnd"/>
      <w:r w:rsidR="00B83345" w:rsidRPr="0014364C">
        <w:t xml:space="preserve">. </w:t>
      </w:r>
      <w:proofErr w:type="spellStart"/>
      <w:r w:rsidR="00B83345" w:rsidRPr="0014364C">
        <w:t>дис</w:t>
      </w:r>
      <w:proofErr w:type="spellEnd"/>
      <w:r w:rsidR="00B83345" w:rsidRPr="0014364C">
        <w:t xml:space="preserve">. </w:t>
      </w:r>
      <w:proofErr w:type="spellStart"/>
      <w:r w:rsidR="00B83345" w:rsidRPr="0014364C">
        <w:t>канд</w:t>
      </w:r>
      <w:proofErr w:type="spellEnd"/>
      <w:r w:rsidR="00B83345" w:rsidRPr="0014364C">
        <w:t>. наук із соціальних комунікацій: 27.00.06 / В. В. Бабенко . – К., 2008. – 15 с.</w:t>
      </w:r>
    </w:p>
    <w:p w:rsidR="00420472" w:rsidRPr="0014364C" w:rsidRDefault="00705DFD" w:rsidP="00420472">
      <w:r w:rsidRPr="0014364C">
        <w:t>3</w:t>
      </w:r>
      <w:r w:rsidR="00420472" w:rsidRPr="0014364C">
        <w:t>.</w:t>
      </w:r>
      <w:r w:rsidR="00420472" w:rsidRPr="0014364C">
        <w:tab/>
      </w:r>
      <w:proofErr w:type="spellStart"/>
      <w:r w:rsidR="00420472" w:rsidRPr="0014364C">
        <w:t>Баранник</w:t>
      </w:r>
      <w:proofErr w:type="spellEnd"/>
      <w:r w:rsidR="00420472" w:rsidRPr="0014364C">
        <w:t xml:space="preserve"> Д.Х. Мова радіо і телебачення. – К., 1979.</w:t>
      </w:r>
    </w:p>
    <w:p w:rsidR="00566FC0" w:rsidRPr="0014364C" w:rsidRDefault="00705DFD" w:rsidP="00420472">
      <w:r w:rsidRPr="0014364C">
        <w:t xml:space="preserve">4. </w:t>
      </w:r>
      <w:proofErr w:type="spellStart"/>
      <w:r w:rsidR="00667E5D" w:rsidRPr="0014364C">
        <w:t>Гагарина</w:t>
      </w:r>
      <w:proofErr w:type="spellEnd"/>
      <w:r w:rsidR="00667E5D" w:rsidRPr="0014364C">
        <w:t xml:space="preserve"> П. А. </w:t>
      </w:r>
      <w:proofErr w:type="spellStart"/>
      <w:r w:rsidR="00667E5D" w:rsidRPr="0014364C">
        <w:t>Приемы</w:t>
      </w:r>
      <w:proofErr w:type="spellEnd"/>
      <w:r w:rsidR="00667E5D" w:rsidRPr="0014364C">
        <w:t xml:space="preserve"> звукового </w:t>
      </w:r>
      <w:proofErr w:type="spellStart"/>
      <w:r w:rsidR="00667E5D" w:rsidRPr="0014364C">
        <w:t>оформления</w:t>
      </w:r>
      <w:proofErr w:type="spellEnd"/>
      <w:r w:rsidR="00667E5D" w:rsidRPr="0014364C">
        <w:t xml:space="preserve"> </w:t>
      </w:r>
      <w:proofErr w:type="spellStart"/>
      <w:r w:rsidR="00667E5D" w:rsidRPr="0014364C">
        <w:t>телеперадач</w:t>
      </w:r>
      <w:proofErr w:type="spellEnd"/>
      <w:r w:rsidR="00667E5D" w:rsidRPr="0014364C">
        <w:t>. Менеджмент. 2014. № 4. С. 71–77.</w:t>
      </w:r>
      <w:r w:rsidR="00566FC0" w:rsidRPr="0014364C">
        <w:t xml:space="preserve"> </w:t>
      </w:r>
    </w:p>
    <w:p w:rsidR="00566FC0" w:rsidRPr="0014364C" w:rsidRDefault="00705DFD" w:rsidP="00420472">
      <w:r w:rsidRPr="0014364C">
        <w:t xml:space="preserve">5. </w:t>
      </w:r>
      <w:r w:rsidR="00566FC0" w:rsidRPr="0014364C">
        <w:t xml:space="preserve">Гук А. А. </w:t>
      </w:r>
      <w:proofErr w:type="spellStart"/>
      <w:r w:rsidR="00566FC0" w:rsidRPr="0014364C">
        <w:t>Поэтика</w:t>
      </w:r>
      <w:proofErr w:type="spellEnd"/>
      <w:r w:rsidR="00566FC0" w:rsidRPr="0014364C">
        <w:t xml:space="preserve"> </w:t>
      </w:r>
      <w:proofErr w:type="spellStart"/>
      <w:r w:rsidR="00566FC0" w:rsidRPr="0014364C">
        <w:t>видеомонтажа</w:t>
      </w:r>
      <w:proofErr w:type="spellEnd"/>
      <w:r w:rsidR="00566FC0" w:rsidRPr="0014364C">
        <w:t xml:space="preserve"> : </w:t>
      </w:r>
      <w:proofErr w:type="spellStart"/>
      <w:r w:rsidR="00566FC0" w:rsidRPr="0014364C">
        <w:t>формирование</w:t>
      </w:r>
      <w:proofErr w:type="spellEnd"/>
      <w:r w:rsidR="00566FC0" w:rsidRPr="0014364C">
        <w:t xml:space="preserve"> нового </w:t>
      </w:r>
      <w:proofErr w:type="spellStart"/>
      <w:r w:rsidR="00566FC0" w:rsidRPr="0014364C">
        <w:t>типа</w:t>
      </w:r>
      <w:proofErr w:type="spellEnd"/>
      <w:r w:rsidR="00566FC0" w:rsidRPr="0014364C">
        <w:t xml:space="preserve"> </w:t>
      </w:r>
      <w:proofErr w:type="spellStart"/>
      <w:r w:rsidR="00566FC0" w:rsidRPr="0014364C">
        <w:t>экранного</w:t>
      </w:r>
      <w:proofErr w:type="spellEnd"/>
      <w:r w:rsidR="00566FC0" w:rsidRPr="0014364C">
        <w:t xml:space="preserve"> </w:t>
      </w:r>
      <w:proofErr w:type="spellStart"/>
      <w:r w:rsidR="00566FC0" w:rsidRPr="0014364C">
        <w:t>изображения</w:t>
      </w:r>
      <w:proofErr w:type="spellEnd"/>
      <w:r w:rsidR="00566FC0" w:rsidRPr="0014364C">
        <w:t xml:space="preserve"> / А. А. Гук // </w:t>
      </w:r>
      <w:proofErr w:type="spellStart"/>
      <w:r w:rsidR="00566FC0" w:rsidRPr="0014364C">
        <w:t>Актуальные</w:t>
      </w:r>
      <w:proofErr w:type="spellEnd"/>
      <w:r w:rsidR="00566FC0" w:rsidRPr="0014364C">
        <w:t xml:space="preserve"> </w:t>
      </w:r>
      <w:proofErr w:type="spellStart"/>
      <w:r w:rsidR="00566FC0" w:rsidRPr="0014364C">
        <w:t>проблемы</w:t>
      </w:r>
      <w:proofErr w:type="spellEnd"/>
      <w:r w:rsidR="00566FC0" w:rsidRPr="0014364C">
        <w:t xml:space="preserve"> </w:t>
      </w:r>
      <w:proofErr w:type="spellStart"/>
      <w:r w:rsidR="00566FC0" w:rsidRPr="0014364C">
        <w:t>гуманитарных</w:t>
      </w:r>
      <w:proofErr w:type="spellEnd"/>
      <w:r w:rsidR="00566FC0" w:rsidRPr="0014364C">
        <w:t xml:space="preserve"> и </w:t>
      </w:r>
      <w:proofErr w:type="spellStart"/>
      <w:r w:rsidR="00566FC0" w:rsidRPr="0014364C">
        <w:t>естественных</w:t>
      </w:r>
      <w:proofErr w:type="spellEnd"/>
      <w:r w:rsidR="00566FC0" w:rsidRPr="0014364C">
        <w:t xml:space="preserve"> наук. – 2009. – № 7. – С. 153–155.</w:t>
      </w:r>
    </w:p>
    <w:p w:rsidR="00420472" w:rsidRPr="0014364C" w:rsidRDefault="00B83345" w:rsidP="00420472">
      <w:r w:rsidRPr="0014364C">
        <w:t>6</w:t>
      </w:r>
      <w:r w:rsidR="00705DFD" w:rsidRPr="0014364C">
        <w:t xml:space="preserve">. </w:t>
      </w:r>
      <w:r w:rsidR="009C3C15" w:rsidRPr="0014364C">
        <w:t>Давиденко О. І. Інформаційно-аналітичні програми: тележурнал і підсумкова програма. Наукові записки Інституту журналістики. 2012. Т. 46. С. 21–24.</w:t>
      </w:r>
    </w:p>
    <w:p w:rsidR="00667E5D" w:rsidRPr="0014364C" w:rsidRDefault="00705DFD" w:rsidP="00667E5D">
      <w:r w:rsidRPr="0014364C">
        <w:t xml:space="preserve">7. </w:t>
      </w:r>
      <w:proofErr w:type="spellStart"/>
      <w:r w:rsidR="00667E5D" w:rsidRPr="0014364C">
        <w:t>Ефимова</w:t>
      </w:r>
      <w:proofErr w:type="spellEnd"/>
      <w:r w:rsidR="00667E5D" w:rsidRPr="0014364C">
        <w:t xml:space="preserve"> Н. Н. Звук в </w:t>
      </w:r>
      <w:proofErr w:type="spellStart"/>
      <w:r w:rsidR="00667E5D" w:rsidRPr="0014364C">
        <w:t>эфире</w:t>
      </w:r>
      <w:proofErr w:type="spellEnd"/>
      <w:r w:rsidR="00667E5D" w:rsidRPr="0014364C">
        <w:t xml:space="preserve">. </w:t>
      </w:r>
      <w:proofErr w:type="spellStart"/>
      <w:r w:rsidR="00667E5D" w:rsidRPr="0014364C">
        <w:t>Академия</w:t>
      </w:r>
      <w:proofErr w:type="spellEnd"/>
      <w:r w:rsidR="00667E5D" w:rsidRPr="0014364C">
        <w:t xml:space="preserve"> </w:t>
      </w:r>
      <w:proofErr w:type="spellStart"/>
      <w:r w:rsidR="00667E5D" w:rsidRPr="0014364C">
        <w:t>медиаиндустрии</w:t>
      </w:r>
      <w:proofErr w:type="spellEnd"/>
      <w:r w:rsidR="00667E5D" w:rsidRPr="0014364C">
        <w:t xml:space="preserve">, 2015. 145 с. </w:t>
      </w:r>
    </w:p>
    <w:p w:rsidR="00667E5D" w:rsidRPr="0014364C" w:rsidRDefault="00667E5D" w:rsidP="00667E5D">
      <w:r w:rsidRPr="0014364C">
        <w:t xml:space="preserve">URL: </w:t>
      </w:r>
      <w:hyperlink r:id="rId6" w:history="1">
        <w:r w:rsidR="00AE67F5" w:rsidRPr="0014364C">
          <w:rPr>
            <w:rStyle w:val="a9"/>
          </w:rPr>
          <w:t>http://www.ipk.ru/ftpgetfile.php?id=121</w:t>
        </w:r>
      </w:hyperlink>
    </w:p>
    <w:p w:rsidR="00AE67F5" w:rsidRPr="0014364C" w:rsidRDefault="00705DFD" w:rsidP="00667E5D">
      <w:r w:rsidRPr="0014364C">
        <w:lastRenderedPageBreak/>
        <w:t xml:space="preserve">8. </w:t>
      </w:r>
      <w:proofErr w:type="spellStart"/>
      <w:r w:rsidR="00AE67F5" w:rsidRPr="0014364C">
        <w:t>Дорофеева</w:t>
      </w:r>
      <w:proofErr w:type="spellEnd"/>
      <w:r w:rsidR="00AE67F5" w:rsidRPr="0014364C">
        <w:t xml:space="preserve"> В. В. </w:t>
      </w:r>
      <w:proofErr w:type="spellStart"/>
      <w:r w:rsidR="00AE67F5" w:rsidRPr="0014364C">
        <w:t>Фейковые</w:t>
      </w:r>
      <w:proofErr w:type="spellEnd"/>
      <w:r w:rsidR="00AE67F5" w:rsidRPr="0014364C">
        <w:t xml:space="preserve"> </w:t>
      </w:r>
      <w:proofErr w:type="spellStart"/>
      <w:r w:rsidR="00AE67F5" w:rsidRPr="0014364C">
        <w:t>новости</w:t>
      </w:r>
      <w:proofErr w:type="spellEnd"/>
      <w:r w:rsidR="00AE67F5" w:rsidRPr="0014364C">
        <w:t xml:space="preserve"> в </w:t>
      </w:r>
      <w:proofErr w:type="spellStart"/>
      <w:r w:rsidR="00AE67F5" w:rsidRPr="0014364C">
        <w:t>современном</w:t>
      </w:r>
      <w:proofErr w:type="spellEnd"/>
      <w:r w:rsidR="00AE67F5" w:rsidRPr="0014364C">
        <w:t xml:space="preserve"> </w:t>
      </w:r>
      <w:proofErr w:type="spellStart"/>
      <w:r w:rsidR="00AE67F5" w:rsidRPr="0014364C">
        <w:t>медиапространстве</w:t>
      </w:r>
      <w:proofErr w:type="spellEnd"/>
      <w:r w:rsidR="00AE67F5" w:rsidRPr="0014364C">
        <w:t xml:space="preserve">. – </w:t>
      </w:r>
      <w:proofErr w:type="spellStart"/>
      <w:r w:rsidR="00AE67F5" w:rsidRPr="0014364C">
        <w:t>Вопросы</w:t>
      </w:r>
      <w:proofErr w:type="spellEnd"/>
      <w:r w:rsidR="00AE67F5" w:rsidRPr="0014364C">
        <w:t xml:space="preserve"> </w:t>
      </w:r>
      <w:proofErr w:type="spellStart"/>
      <w:r w:rsidR="00AE67F5" w:rsidRPr="0014364C">
        <w:t>теории</w:t>
      </w:r>
      <w:proofErr w:type="spellEnd"/>
      <w:r w:rsidR="00AE67F5" w:rsidRPr="0014364C">
        <w:t xml:space="preserve"> и практики </w:t>
      </w:r>
      <w:proofErr w:type="spellStart"/>
      <w:r w:rsidR="00AE67F5" w:rsidRPr="0014364C">
        <w:t>журналистики</w:t>
      </w:r>
      <w:proofErr w:type="spellEnd"/>
      <w:r w:rsidR="00AE67F5" w:rsidRPr="0014364C">
        <w:t>. 2019. – T. 8, № 4. – С. 774–786</w:t>
      </w:r>
    </w:p>
    <w:p w:rsidR="009C3C15" w:rsidRPr="0014364C" w:rsidRDefault="00705DFD" w:rsidP="00420472">
      <w:r w:rsidRPr="0014364C">
        <w:t>9</w:t>
      </w:r>
      <w:r w:rsidR="009C3C15" w:rsidRPr="0014364C">
        <w:t>.</w:t>
      </w:r>
      <w:r w:rsidRPr="0014364C">
        <w:t xml:space="preserve"> </w:t>
      </w:r>
      <w:proofErr w:type="spellStart"/>
      <w:r w:rsidR="009C3C15" w:rsidRPr="0014364C">
        <w:t>Загороднюк</w:t>
      </w:r>
      <w:proofErr w:type="spellEnd"/>
      <w:r w:rsidR="009C3C15" w:rsidRPr="0014364C">
        <w:t xml:space="preserve"> В. Є. Властивості, ознаки та можливості </w:t>
      </w:r>
      <w:proofErr w:type="spellStart"/>
      <w:r w:rsidR="009C3C15" w:rsidRPr="0014364C">
        <w:t>інфотейнменту</w:t>
      </w:r>
      <w:proofErr w:type="spellEnd"/>
      <w:r w:rsidR="009C3C15" w:rsidRPr="0014364C">
        <w:t xml:space="preserve"> як продукту комерціалізації телебачення. Наукові записки Інституту журналістики. Т. 46. 2012. C. 52–57.</w:t>
      </w:r>
    </w:p>
    <w:p w:rsidR="009C3C15" w:rsidRPr="0014364C" w:rsidRDefault="00705DFD" w:rsidP="00420472">
      <w:r w:rsidRPr="0014364C">
        <w:t>10</w:t>
      </w:r>
      <w:r w:rsidR="009C3C15" w:rsidRPr="0014364C">
        <w:t>.</w:t>
      </w:r>
      <w:r w:rsidR="009C3C15" w:rsidRPr="0014364C">
        <w:tab/>
      </w:r>
      <w:proofErr w:type="spellStart"/>
      <w:r w:rsidR="009C3C15" w:rsidRPr="0014364C">
        <w:t>Лісневська</w:t>
      </w:r>
      <w:proofErr w:type="spellEnd"/>
      <w:r w:rsidR="009C3C15" w:rsidRPr="0014364C">
        <w:t xml:space="preserve"> А. </w:t>
      </w:r>
      <w:proofErr w:type="spellStart"/>
      <w:r w:rsidR="009C3C15" w:rsidRPr="0014364C">
        <w:t>Інфотейнмент</w:t>
      </w:r>
      <w:proofErr w:type="spellEnd"/>
      <w:r w:rsidR="009C3C15" w:rsidRPr="0014364C">
        <w:t xml:space="preserve"> та гра як складові технології створення телевізійних новин. Синопсис: текст, контекст, медіа. 2014. № 3. URL: http://synopsis.kubg.edu.ua/index.php/synopsis/article/view/100</w:t>
      </w:r>
    </w:p>
    <w:p w:rsidR="001F625E" w:rsidRPr="0014364C" w:rsidRDefault="00705DFD" w:rsidP="00420472">
      <w:r w:rsidRPr="0014364C">
        <w:t xml:space="preserve">11. </w:t>
      </w:r>
      <w:r w:rsidR="001F625E" w:rsidRPr="0014364C">
        <w:t>Квіт С. М. Масові комунікації підручник / С. М. Квіт. – К. : ВД «КМА», 2008. – 206 с.</w:t>
      </w:r>
    </w:p>
    <w:p w:rsidR="001F625E" w:rsidRPr="0014364C" w:rsidRDefault="001F625E" w:rsidP="00420472">
      <w:r w:rsidRPr="0014364C">
        <w:t>1</w:t>
      </w:r>
      <w:r w:rsidR="00705DFD" w:rsidRPr="0014364C">
        <w:t>2</w:t>
      </w:r>
      <w:r w:rsidRPr="0014364C">
        <w:t>.</w:t>
      </w:r>
      <w:r w:rsidR="00705DFD" w:rsidRPr="0014364C">
        <w:t xml:space="preserve"> </w:t>
      </w:r>
      <w:proofErr w:type="spellStart"/>
      <w:r w:rsidRPr="0014364C">
        <w:t>Косюк</w:t>
      </w:r>
      <w:proofErr w:type="spellEnd"/>
      <w:r w:rsidRPr="0014364C">
        <w:t xml:space="preserve"> О. М. Гра – інформація – комунікація : генетичний розтин розважальної продукції електронних мас-медіа : монографія / О. М. </w:t>
      </w:r>
      <w:proofErr w:type="spellStart"/>
      <w:r w:rsidRPr="0014364C">
        <w:t>Косюк</w:t>
      </w:r>
      <w:proofErr w:type="spellEnd"/>
      <w:r w:rsidRPr="0014364C">
        <w:t xml:space="preserve">. – Луцьк : Вид-во </w:t>
      </w:r>
      <w:proofErr w:type="spellStart"/>
      <w:r w:rsidRPr="0014364C">
        <w:t>Волинськ</w:t>
      </w:r>
      <w:proofErr w:type="spellEnd"/>
      <w:r w:rsidRPr="0014364C">
        <w:t>. ун-ту ім. Л. Українки, 2009. – 231 с.</w:t>
      </w:r>
    </w:p>
    <w:p w:rsidR="001F625E" w:rsidRPr="0014364C" w:rsidRDefault="00B83345" w:rsidP="00420472">
      <w:r w:rsidRPr="0014364C">
        <w:t>1</w:t>
      </w:r>
      <w:r w:rsidR="00705DFD" w:rsidRPr="0014364C">
        <w:t>3</w:t>
      </w:r>
      <w:r w:rsidR="001F625E" w:rsidRPr="0014364C">
        <w:t>.</w:t>
      </w:r>
      <w:r w:rsidR="001F625E" w:rsidRPr="0014364C">
        <w:tab/>
      </w:r>
      <w:proofErr w:type="spellStart"/>
      <w:r w:rsidR="001F625E" w:rsidRPr="0014364C">
        <w:t>Косюк</w:t>
      </w:r>
      <w:proofErr w:type="spellEnd"/>
      <w:r w:rsidR="001F625E" w:rsidRPr="0014364C">
        <w:t xml:space="preserve"> О. М. Хід конем або деякі міркування про </w:t>
      </w:r>
      <w:proofErr w:type="spellStart"/>
      <w:r w:rsidR="001F625E" w:rsidRPr="0014364C">
        <w:t>шоуїзацію</w:t>
      </w:r>
      <w:proofErr w:type="spellEnd"/>
      <w:r w:rsidR="001F625E" w:rsidRPr="0014364C">
        <w:t xml:space="preserve"> українських ЗМІ / О. М. </w:t>
      </w:r>
      <w:proofErr w:type="spellStart"/>
      <w:r w:rsidR="001F625E" w:rsidRPr="0014364C">
        <w:t>Косюк</w:t>
      </w:r>
      <w:proofErr w:type="spellEnd"/>
      <w:r w:rsidR="001F625E" w:rsidRPr="0014364C">
        <w:t xml:space="preserve"> // Нові шляхи комунікації : дайджест електронного журналу. – Львів, 2002. – № 6–7. – С. 19–20.</w:t>
      </w:r>
    </w:p>
    <w:p w:rsidR="00420472" w:rsidRPr="0014364C" w:rsidRDefault="00705DFD" w:rsidP="00420472">
      <w:r w:rsidRPr="0014364C">
        <w:t xml:space="preserve">14. </w:t>
      </w:r>
      <w:r w:rsidR="00420472" w:rsidRPr="0014364C">
        <w:t xml:space="preserve">Кузнецов Г.В. Так </w:t>
      </w:r>
      <w:proofErr w:type="spellStart"/>
      <w:r w:rsidR="00420472" w:rsidRPr="0014364C">
        <w:t>работают</w:t>
      </w:r>
      <w:proofErr w:type="spellEnd"/>
      <w:r w:rsidR="00420472" w:rsidRPr="0014364C">
        <w:t xml:space="preserve"> </w:t>
      </w:r>
      <w:proofErr w:type="spellStart"/>
      <w:r w:rsidR="00420472" w:rsidRPr="0014364C">
        <w:t>журналисты</w:t>
      </w:r>
      <w:proofErr w:type="spellEnd"/>
      <w:r w:rsidR="00420472" w:rsidRPr="0014364C">
        <w:t xml:space="preserve"> ТВ. – М.: </w:t>
      </w:r>
      <w:proofErr w:type="spellStart"/>
      <w:r w:rsidR="00420472" w:rsidRPr="0014364C">
        <w:t>Изд</w:t>
      </w:r>
      <w:proofErr w:type="spellEnd"/>
      <w:r w:rsidR="00420472" w:rsidRPr="0014364C">
        <w:t xml:space="preserve">-во </w:t>
      </w:r>
      <w:proofErr w:type="spellStart"/>
      <w:r w:rsidR="00420472" w:rsidRPr="0014364C">
        <w:t>Моск</w:t>
      </w:r>
      <w:proofErr w:type="spellEnd"/>
      <w:r w:rsidR="00420472" w:rsidRPr="0014364C">
        <w:t xml:space="preserve">. </w:t>
      </w:r>
      <w:proofErr w:type="spellStart"/>
      <w:r w:rsidR="00420472" w:rsidRPr="0014364C">
        <w:t>ун</w:t>
      </w:r>
      <w:proofErr w:type="spellEnd"/>
      <w:r w:rsidR="00420472" w:rsidRPr="0014364C">
        <w:t>-та, 2001.</w:t>
      </w:r>
    </w:p>
    <w:p w:rsidR="001F625E" w:rsidRPr="0014364C" w:rsidRDefault="00705DFD" w:rsidP="00420472">
      <w:r w:rsidRPr="0014364C">
        <w:t xml:space="preserve">15. </w:t>
      </w:r>
      <w:proofErr w:type="spellStart"/>
      <w:r w:rsidR="001F625E" w:rsidRPr="0014364C">
        <w:t>Лакофф</w:t>
      </w:r>
      <w:proofErr w:type="spellEnd"/>
      <w:r w:rsidR="001F625E" w:rsidRPr="0014364C">
        <w:t xml:space="preserve"> </w:t>
      </w:r>
      <w:proofErr w:type="spellStart"/>
      <w:r w:rsidR="001F625E" w:rsidRPr="0014364C">
        <w:t>Дж</w:t>
      </w:r>
      <w:proofErr w:type="spellEnd"/>
      <w:r w:rsidR="001F625E" w:rsidRPr="0014364C">
        <w:t xml:space="preserve">. </w:t>
      </w:r>
      <w:proofErr w:type="spellStart"/>
      <w:r w:rsidR="001F625E" w:rsidRPr="0014364C">
        <w:t>Метафоры</w:t>
      </w:r>
      <w:proofErr w:type="spellEnd"/>
      <w:r w:rsidR="001F625E" w:rsidRPr="0014364C">
        <w:t xml:space="preserve">, </w:t>
      </w:r>
      <w:proofErr w:type="spellStart"/>
      <w:r w:rsidR="001F625E" w:rsidRPr="0014364C">
        <w:t>которыми</w:t>
      </w:r>
      <w:proofErr w:type="spellEnd"/>
      <w:r w:rsidR="001F625E" w:rsidRPr="0014364C">
        <w:t xml:space="preserve"> </w:t>
      </w:r>
      <w:proofErr w:type="spellStart"/>
      <w:r w:rsidR="001F625E" w:rsidRPr="0014364C">
        <w:t>мы</w:t>
      </w:r>
      <w:proofErr w:type="spellEnd"/>
      <w:r w:rsidR="001F625E" w:rsidRPr="0014364C">
        <w:t xml:space="preserve"> живем [</w:t>
      </w:r>
      <w:proofErr w:type="spellStart"/>
      <w:r w:rsidR="001F625E" w:rsidRPr="0014364C">
        <w:t>Электронный</w:t>
      </w:r>
      <w:proofErr w:type="spellEnd"/>
      <w:r w:rsidR="001F625E" w:rsidRPr="0014364C">
        <w:t xml:space="preserve"> ресурс] / </w:t>
      </w:r>
      <w:proofErr w:type="spellStart"/>
      <w:r w:rsidR="001F625E" w:rsidRPr="0014364C">
        <w:t>Дж</w:t>
      </w:r>
      <w:proofErr w:type="spellEnd"/>
      <w:r w:rsidR="001F625E" w:rsidRPr="0014364C">
        <w:t xml:space="preserve">. </w:t>
      </w:r>
      <w:proofErr w:type="spellStart"/>
      <w:r w:rsidR="001F625E" w:rsidRPr="0014364C">
        <w:t>Лакофф</w:t>
      </w:r>
      <w:proofErr w:type="spellEnd"/>
      <w:r w:rsidR="001F625E" w:rsidRPr="0014364C">
        <w:t xml:space="preserve">, М. Джонсон. – 2004. – Режим </w:t>
      </w:r>
      <w:proofErr w:type="spellStart"/>
      <w:r w:rsidR="001F625E" w:rsidRPr="0014364C">
        <w:t>доступа</w:t>
      </w:r>
      <w:proofErr w:type="spellEnd"/>
      <w:r w:rsidR="001F625E" w:rsidRPr="0014364C">
        <w:t xml:space="preserve"> к ресурсу : http://philology.by/uploads/logo/ref/lakoff&amp;johnson.pdf</w:t>
      </w:r>
    </w:p>
    <w:p w:rsidR="001F625E" w:rsidRPr="0014364C" w:rsidRDefault="00705DFD" w:rsidP="00420472">
      <w:r w:rsidRPr="0014364C">
        <w:t>16</w:t>
      </w:r>
      <w:r w:rsidR="001F625E" w:rsidRPr="0014364C">
        <w:t>.</w:t>
      </w:r>
      <w:r w:rsidRPr="0014364C">
        <w:t xml:space="preserve"> </w:t>
      </w:r>
      <w:proofErr w:type="spellStart"/>
      <w:r w:rsidR="001F625E" w:rsidRPr="0014364C">
        <w:t>Потятиник</w:t>
      </w:r>
      <w:proofErr w:type="spellEnd"/>
      <w:r w:rsidR="001F625E" w:rsidRPr="0014364C">
        <w:t xml:space="preserve"> Б. В. </w:t>
      </w:r>
      <w:proofErr w:type="spellStart"/>
      <w:r w:rsidR="001F625E" w:rsidRPr="0014364C">
        <w:t>Reality</w:t>
      </w:r>
      <w:proofErr w:type="spellEnd"/>
      <w:r w:rsidR="001F625E" w:rsidRPr="0014364C">
        <w:t xml:space="preserve"> </w:t>
      </w:r>
      <w:proofErr w:type="spellStart"/>
      <w:r w:rsidR="001F625E" w:rsidRPr="0014364C">
        <w:t>show</w:t>
      </w:r>
      <w:proofErr w:type="spellEnd"/>
      <w:r w:rsidR="001F625E" w:rsidRPr="0014364C">
        <w:t xml:space="preserve"> у мережі, телебаченні і в житті / Б. В. </w:t>
      </w:r>
      <w:proofErr w:type="spellStart"/>
      <w:r w:rsidR="001F625E" w:rsidRPr="0014364C">
        <w:t>Потятинник</w:t>
      </w:r>
      <w:proofErr w:type="spellEnd"/>
      <w:r w:rsidR="001F625E" w:rsidRPr="0014364C">
        <w:t xml:space="preserve"> // Нові шляхи комунікації. – 2002. – №3. – С. 4–5.</w:t>
      </w:r>
    </w:p>
    <w:p w:rsidR="00E42B49" w:rsidRPr="0014364C" w:rsidRDefault="00705DFD" w:rsidP="00E42B49">
      <w:r w:rsidRPr="0014364C">
        <w:t xml:space="preserve">17. </w:t>
      </w:r>
      <w:proofErr w:type="spellStart"/>
      <w:r w:rsidR="00E42B49" w:rsidRPr="0014364C">
        <w:t>Розенталь</w:t>
      </w:r>
      <w:proofErr w:type="spellEnd"/>
      <w:r w:rsidR="00E42B49" w:rsidRPr="0014364C">
        <w:t xml:space="preserve"> А. </w:t>
      </w:r>
      <w:proofErr w:type="spellStart"/>
      <w:r w:rsidR="00E42B49" w:rsidRPr="0014364C">
        <w:t>Создание</w:t>
      </w:r>
      <w:proofErr w:type="spellEnd"/>
      <w:r w:rsidR="00E42B49" w:rsidRPr="0014364C">
        <w:t xml:space="preserve"> </w:t>
      </w:r>
      <w:proofErr w:type="spellStart"/>
      <w:r w:rsidR="00E42B49" w:rsidRPr="0014364C">
        <w:t>кино</w:t>
      </w:r>
      <w:proofErr w:type="spellEnd"/>
      <w:r w:rsidR="00E42B49" w:rsidRPr="0014364C">
        <w:t xml:space="preserve"> и </w:t>
      </w:r>
      <w:proofErr w:type="spellStart"/>
      <w:r w:rsidR="00E42B49" w:rsidRPr="0014364C">
        <w:t>видеофильмов</w:t>
      </w:r>
      <w:proofErr w:type="spellEnd"/>
      <w:r w:rsidR="00E42B49" w:rsidRPr="0014364C">
        <w:t xml:space="preserve"> от А до Я. – М.: </w:t>
      </w:r>
      <w:proofErr w:type="spellStart"/>
      <w:r w:rsidR="00E42B49" w:rsidRPr="0014364C">
        <w:t>Изд</w:t>
      </w:r>
      <w:proofErr w:type="spellEnd"/>
      <w:r w:rsidR="00E42B49" w:rsidRPr="0014364C">
        <w:t>-во ТРИУМФ, 2004.</w:t>
      </w:r>
    </w:p>
    <w:p w:rsidR="00B83345" w:rsidRPr="0014364C" w:rsidRDefault="00705DFD" w:rsidP="00420472">
      <w:r w:rsidRPr="0014364C">
        <w:t xml:space="preserve">18. </w:t>
      </w:r>
      <w:proofErr w:type="spellStart"/>
      <w:r w:rsidR="00B83345" w:rsidRPr="0014364C">
        <w:t>Рыбачук</w:t>
      </w:r>
      <w:proofErr w:type="spellEnd"/>
      <w:r w:rsidR="00B83345" w:rsidRPr="0014364C">
        <w:t xml:space="preserve"> Ю. </w:t>
      </w:r>
      <w:proofErr w:type="spellStart"/>
      <w:r w:rsidR="00B83345" w:rsidRPr="0014364C">
        <w:t>Лицо</w:t>
      </w:r>
      <w:proofErr w:type="spellEnd"/>
      <w:r w:rsidR="00B83345" w:rsidRPr="0014364C">
        <w:t xml:space="preserve"> </w:t>
      </w:r>
      <w:proofErr w:type="spellStart"/>
      <w:r w:rsidR="00B83345" w:rsidRPr="0014364C">
        <w:t>украинского</w:t>
      </w:r>
      <w:proofErr w:type="spellEnd"/>
      <w:r w:rsidR="00B83345" w:rsidRPr="0014364C">
        <w:t xml:space="preserve"> </w:t>
      </w:r>
      <w:proofErr w:type="spellStart"/>
      <w:r w:rsidR="00B83345" w:rsidRPr="0014364C">
        <w:t>телезрителя</w:t>
      </w:r>
      <w:proofErr w:type="spellEnd"/>
      <w:r w:rsidR="00B83345" w:rsidRPr="0014364C">
        <w:t xml:space="preserve"> [</w:t>
      </w:r>
      <w:proofErr w:type="spellStart"/>
      <w:r w:rsidR="00B83345" w:rsidRPr="0014364C">
        <w:t>Электронный</w:t>
      </w:r>
      <w:proofErr w:type="spellEnd"/>
      <w:r w:rsidR="00B83345" w:rsidRPr="0014364C">
        <w:t xml:space="preserve"> ресурс] / Ю. </w:t>
      </w:r>
      <w:proofErr w:type="spellStart"/>
      <w:r w:rsidR="00B83345" w:rsidRPr="0014364C">
        <w:t>Рыбачук</w:t>
      </w:r>
      <w:proofErr w:type="spellEnd"/>
      <w:r w:rsidR="00B83345" w:rsidRPr="0014364C">
        <w:t xml:space="preserve"> // Телекритика. – 26.07.2007. – Режим </w:t>
      </w:r>
      <w:proofErr w:type="spellStart"/>
      <w:r w:rsidR="00B83345" w:rsidRPr="0014364C">
        <w:t>доступа</w:t>
      </w:r>
      <w:proofErr w:type="spellEnd"/>
      <w:r w:rsidR="00B83345" w:rsidRPr="0014364C">
        <w:t xml:space="preserve"> к ресурсу : http://www.telekritika.ua/daidzhest/2007–07–26/9295</w:t>
      </w:r>
    </w:p>
    <w:p w:rsidR="00B83345" w:rsidRPr="0014364C" w:rsidRDefault="00705DFD" w:rsidP="00420472">
      <w:r w:rsidRPr="0014364C">
        <w:t>19</w:t>
      </w:r>
      <w:r w:rsidR="00B83345" w:rsidRPr="0014364C">
        <w:t>.</w:t>
      </w:r>
      <w:r w:rsidRPr="0014364C">
        <w:t xml:space="preserve"> </w:t>
      </w:r>
      <w:proofErr w:type="spellStart"/>
      <w:r w:rsidR="00B83345" w:rsidRPr="0014364C">
        <w:t>Симоніна</w:t>
      </w:r>
      <w:proofErr w:type="spellEnd"/>
      <w:r w:rsidR="00B83345" w:rsidRPr="0014364C">
        <w:t xml:space="preserve"> Н. Новітні жанри української тележурналістики : розвиток </w:t>
      </w:r>
      <w:proofErr w:type="spellStart"/>
      <w:r w:rsidR="00B83345" w:rsidRPr="0014364C">
        <w:t>інфотейнменту</w:t>
      </w:r>
      <w:proofErr w:type="spellEnd"/>
      <w:r w:rsidR="00B83345" w:rsidRPr="0014364C">
        <w:t xml:space="preserve"> [Електронний ресурс] / Н. </w:t>
      </w:r>
      <w:proofErr w:type="spellStart"/>
      <w:r w:rsidR="00B83345" w:rsidRPr="0014364C">
        <w:t>Симоніна</w:t>
      </w:r>
      <w:proofErr w:type="spellEnd"/>
      <w:r w:rsidR="00B83345" w:rsidRPr="0014364C">
        <w:t>. – К., 2012. – Режим доступу до ресурсу : http: // journ.univ.kiev.ua/</w:t>
      </w:r>
      <w:proofErr w:type="spellStart"/>
      <w:r w:rsidR="00B83345" w:rsidRPr="0014364C">
        <w:t>trk</w:t>
      </w:r>
      <w:proofErr w:type="spellEnd"/>
      <w:r w:rsidR="00B83345" w:rsidRPr="0014364C">
        <w:t>/</w:t>
      </w:r>
      <w:proofErr w:type="spellStart"/>
      <w:r w:rsidR="00B83345" w:rsidRPr="0014364C">
        <w:t>publikacii</w:t>
      </w:r>
      <w:proofErr w:type="spellEnd"/>
      <w:r w:rsidR="00B83345" w:rsidRPr="0014364C">
        <w:t>/</w:t>
      </w:r>
      <w:proofErr w:type="spellStart"/>
      <w:r w:rsidR="00B83345" w:rsidRPr="0014364C">
        <w:t>symonina_publ</w:t>
      </w:r>
      <w:proofErr w:type="spellEnd"/>
      <w:r w:rsidR="00B83345" w:rsidRPr="0014364C">
        <w:t xml:space="preserve">. </w:t>
      </w:r>
      <w:proofErr w:type="spellStart"/>
      <w:r w:rsidR="00B83345" w:rsidRPr="0014364C">
        <w:t>Php</w:t>
      </w:r>
      <w:proofErr w:type="spellEnd"/>
      <w:r w:rsidR="00B83345" w:rsidRPr="0014364C">
        <w:t>.</w:t>
      </w:r>
    </w:p>
    <w:p w:rsidR="00B83345" w:rsidRPr="0014364C" w:rsidRDefault="00705DFD" w:rsidP="00420472">
      <w:r w:rsidRPr="0014364C">
        <w:t xml:space="preserve">20. </w:t>
      </w:r>
      <w:r w:rsidR="00B83345" w:rsidRPr="0014364C">
        <w:t xml:space="preserve">Словник журналіста : Терміни, мас-медіа, постаті : словник-довідник / Ю. </w:t>
      </w:r>
      <w:proofErr w:type="spellStart"/>
      <w:r w:rsidR="00B83345" w:rsidRPr="0014364C">
        <w:t>Бідзіля</w:t>
      </w:r>
      <w:proofErr w:type="spellEnd"/>
      <w:r w:rsidR="00B83345" w:rsidRPr="0014364C">
        <w:t xml:space="preserve">, І. </w:t>
      </w:r>
      <w:proofErr w:type="spellStart"/>
      <w:r w:rsidR="00B83345" w:rsidRPr="0014364C">
        <w:t>Бабущак</w:t>
      </w:r>
      <w:proofErr w:type="spellEnd"/>
      <w:r w:rsidR="00B83345" w:rsidRPr="0014364C">
        <w:t xml:space="preserve">, В. </w:t>
      </w:r>
      <w:proofErr w:type="spellStart"/>
      <w:r w:rsidR="00B83345" w:rsidRPr="0014364C">
        <w:t>Жугай</w:t>
      </w:r>
      <w:proofErr w:type="spellEnd"/>
      <w:r w:rsidR="00B83345" w:rsidRPr="0014364C">
        <w:t xml:space="preserve"> та ін. ; [за </w:t>
      </w:r>
      <w:proofErr w:type="spellStart"/>
      <w:r w:rsidR="00B83345" w:rsidRPr="0014364C">
        <w:t>заг</w:t>
      </w:r>
      <w:proofErr w:type="spellEnd"/>
      <w:r w:rsidR="00B83345" w:rsidRPr="0014364C">
        <w:t xml:space="preserve">. ред. Ю. </w:t>
      </w:r>
      <w:proofErr w:type="spellStart"/>
      <w:r w:rsidR="00B83345" w:rsidRPr="0014364C">
        <w:t>Бідзілі</w:t>
      </w:r>
      <w:proofErr w:type="spellEnd"/>
      <w:r w:rsidR="00B83345" w:rsidRPr="0014364C">
        <w:t>]. – Ужгород : Закарпаття, 2007. – 224 с.</w:t>
      </w:r>
    </w:p>
    <w:p w:rsidR="00B83345" w:rsidRPr="0014364C" w:rsidRDefault="00705DFD" w:rsidP="00420472">
      <w:r w:rsidRPr="0014364C">
        <w:t>21</w:t>
      </w:r>
      <w:r w:rsidR="00B83345" w:rsidRPr="0014364C">
        <w:t>.</w:t>
      </w:r>
      <w:r w:rsidRPr="0014364C">
        <w:t xml:space="preserve"> </w:t>
      </w:r>
      <w:proofErr w:type="spellStart"/>
      <w:r w:rsidR="00B83345" w:rsidRPr="0014364C">
        <w:t>Суленева</w:t>
      </w:r>
      <w:proofErr w:type="spellEnd"/>
      <w:r w:rsidR="00B83345" w:rsidRPr="0014364C">
        <w:t xml:space="preserve"> Н. В. К </w:t>
      </w:r>
      <w:proofErr w:type="spellStart"/>
      <w:r w:rsidR="00B83345" w:rsidRPr="0014364C">
        <w:t>вопросу</w:t>
      </w:r>
      <w:proofErr w:type="spellEnd"/>
      <w:r w:rsidR="00B83345" w:rsidRPr="0014364C">
        <w:t xml:space="preserve"> о </w:t>
      </w:r>
      <w:proofErr w:type="spellStart"/>
      <w:r w:rsidR="00B83345" w:rsidRPr="0014364C">
        <w:t>виртуальности</w:t>
      </w:r>
      <w:proofErr w:type="spellEnd"/>
      <w:r w:rsidR="00B83345" w:rsidRPr="0014364C">
        <w:t xml:space="preserve"> </w:t>
      </w:r>
      <w:proofErr w:type="spellStart"/>
      <w:r w:rsidR="00B83345" w:rsidRPr="0014364C">
        <w:t>телевизионного</w:t>
      </w:r>
      <w:proofErr w:type="spellEnd"/>
      <w:r w:rsidR="00B83345" w:rsidRPr="0014364C">
        <w:t xml:space="preserve"> постановочного </w:t>
      </w:r>
      <w:proofErr w:type="spellStart"/>
      <w:r w:rsidR="00B83345" w:rsidRPr="0014364C">
        <w:t>дискурса</w:t>
      </w:r>
      <w:proofErr w:type="spellEnd"/>
      <w:r w:rsidR="00B83345" w:rsidRPr="0014364C">
        <w:t xml:space="preserve"> / Н. В. </w:t>
      </w:r>
      <w:proofErr w:type="spellStart"/>
      <w:r w:rsidR="00B83345" w:rsidRPr="0014364C">
        <w:t>Суленева</w:t>
      </w:r>
      <w:proofErr w:type="spellEnd"/>
      <w:r w:rsidR="00B83345" w:rsidRPr="0014364C">
        <w:t xml:space="preserve"> // </w:t>
      </w:r>
      <w:proofErr w:type="spellStart"/>
      <w:r w:rsidR="00B83345" w:rsidRPr="0014364C">
        <w:t>Вестник</w:t>
      </w:r>
      <w:proofErr w:type="spellEnd"/>
      <w:r w:rsidR="00B83345" w:rsidRPr="0014364C">
        <w:t xml:space="preserve"> </w:t>
      </w:r>
      <w:proofErr w:type="spellStart"/>
      <w:r w:rsidR="00B83345" w:rsidRPr="0014364C">
        <w:t>Челябинск</w:t>
      </w:r>
      <w:proofErr w:type="spellEnd"/>
      <w:r w:rsidR="00B83345" w:rsidRPr="0014364C">
        <w:t xml:space="preserve">. </w:t>
      </w:r>
      <w:proofErr w:type="spellStart"/>
      <w:r w:rsidR="00B83345" w:rsidRPr="0014364C">
        <w:t>гос</w:t>
      </w:r>
      <w:proofErr w:type="spellEnd"/>
      <w:r w:rsidR="00B83345" w:rsidRPr="0014364C">
        <w:t xml:space="preserve">. </w:t>
      </w:r>
      <w:proofErr w:type="spellStart"/>
      <w:r w:rsidR="00B83345" w:rsidRPr="0014364C">
        <w:t>ун</w:t>
      </w:r>
      <w:proofErr w:type="spellEnd"/>
      <w:r w:rsidR="00B83345" w:rsidRPr="0014364C">
        <w:t>-та. – 2007. – № 22. – С. 127–131.</w:t>
      </w:r>
    </w:p>
    <w:p w:rsidR="00667E5D" w:rsidRPr="0014364C" w:rsidRDefault="00705DFD" w:rsidP="00667E5D">
      <w:r w:rsidRPr="0014364C">
        <w:rPr>
          <w:rFonts w:eastAsia="Calibri"/>
          <w:szCs w:val="28"/>
        </w:rPr>
        <w:t xml:space="preserve">22. </w:t>
      </w:r>
      <w:r w:rsidR="00667E5D" w:rsidRPr="0014364C">
        <w:rPr>
          <w:rFonts w:eastAsia="Calibri"/>
          <w:szCs w:val="28"/>
        </w:rPr>
        <w:t>Сучасна  політична  лексика:  енциклопедичний  словник-довідник  / [</w:t>
      </w:r>
      <w:proofErr w:type="spellStart"/>
      <w:r w:rsidR="00667E5D" w:rsidRPr="0014364C">
        <w:rPr>
          <w:rFonts w:eastAsia="Calibri"/>
          <w:szCs w:val="28"/>
        </w:rPr>
        <w:t>І.Я.Вдовичин</w:t>
      </w:r>
      <w:proofErr w:type="spellEnd"/>
      <w:r w:rsidR="00667E5D" w:rsidRPr="0014364C">
        <w:rPr>
          <w:rFonts w:eastAsia="Calibri"/>
          <w:szCs w:val="28"/>
        </w:rPr>
        <w:t xml:space="preserve">, Л. Я. </w:t>
      </w:r>
      <w:proofErr w:type="spellStart"/>
      <w:r w:rsidR="00667E5D" w:rsidRPr="0014364C">
        <w:rPr>
          <w:rFonts w:eastAsia="Calibri"/>
          <w:szCs w:val="28"/>
        </w:rPr>
        <w:t>Угрин</w:t>
      </w:r>
      <w:proofErr w:type="spellEnd"/>
      <w:r w:rsidR="00667E5D" w:rsidRPr="0014364C">
        <w:rPr>
          <w:rFonts w:eastAsia="Calibri"/>
          <w:szCs w:val="28"/>
        </w:rPr>
        <w:t xml:space="preserve">, Г. В. </w:t>
      </w:r>
      <w:proofErr w:type="spellStart"/>
      <w:r w:rsidR="00667E5D" w:rsidRPr="0014364C">
        <w:rPr>
          <w:rFonts w:eastAsia="Calibri"/>
          <w:szCs w:val="28"/>
        </w:rPr>
        <w:t>Шипунов</w:t>
      </w:r>
      <w:proofErr w:type="spellEnd"/>
      <w:r w:rsidR="00667E5D" w:rsidRPr="0014364C">
        <w:rPr>
          <w:rFonts w:eastAsia="Calibri"/>
          <w:szCs w:val="28"/>
        </w:rPr>
        <w:t xml:space="preserve"> та ін.]; за наук. ред.. Хоми Н.М. Львів, 2015. 396 с.</w:t>
      </w:r>
    </w:p>
    <w:p w:rsidR="00420472" w:rsidRPr="0014364C" w:rsidRDefault="00705DFD" w:rsidP="00420472">
      <w:r w:rsidRPr="0014364C">
        <w:t xml:space="preserve">23. </w:t>
      </w:r>
      <w:r w:rsidR="00566FC0" w:rsidRPr="0014364C">
        <w:t xml:space="preserve">Українське телебачення : вчора, сьогодні, завтра / М. М. </w:t>
      </w:r>
      <w:proofErr w:type="spellStart"/>
      <w:r w:rsidR="00566FC0" w:rsidRPr="0014364C">
        <w:t>Карабанов</w:t>
      </w:r>
      <w:proofErr w:type="spellEnd"/>
      <w:r w:rsidR="00566FC0" w:rsidRPr="0014364C">
        <w:t xml:space="preserve">, С. О. </w:t>
      </w:r>
      <w:proofErr w:type="spellStart"/>
      <w:r w:rsidR="00566FC0" w:rsidRPr="0014364C">
        <w:t>Абрамов</w:t>
      </w:r>
      <w:proofErr w:type="spellEnd"/>
      <w:r w:rsidR="00566FC0" w:rsidRPr="0014364C">
        <w:t xml:space="preserve">, В. О. </w:t>
      </w:r>
      <w:proofErr w:type="spellStart"/>
      <w:r w:rsidR="00566FC0" w:rsidRPr="0014364C">
        <w:t>Горобцов</w:t>
      </w:r>
      <w:proofErr w:type="spellEnd"/>
      <w:r w:rsidR="00566FC0" w:rsidRPr="0014364C">
        <w:t xml:space="preserve">, І. Г. </w:t>
      </w:r>
      <w:proofErr w:type="spellStart"/>
      <w:r w:rsidR="00566FC0" w:rsidRPr="0014364C">
        <w:t>Мащенко</w:t>
      </w:r>
      <w:proofErr w:type="spellEnd"/>
      <w:r w:rsidR="00566FC0" w:rsidRPr="0014364C">
        <w:t>. – К. : Дирекція ФВД, 2006. – 647 с.</w:t>
      </w:r>
    </w:p>
    <w:p w:rsidR="00420472" w:rsidRPr="0014364C" w:rsidRDefault="00705DFD" w:rsidP="00420472">
      <w:r w:rsidRPr="0014364C">
        <w:t xml:space="preserve">24. </w:t>
      </w:r>
      <w:proofErr w:type="spellStart"/>
      <w:r w:rsidR="00420472" w:rsidRPr="0014364C">
        <w:t>Цвик</w:t>
      </w:r>
      <w:proofErr w:type="spellEnd"/>
      <w:r w:rsidR="00420472" w:rsidRPr="0014364C">
        <w:t xml:space="preserve"> В.Л. </w:t>
      </w:r>
      <w:proofErr w:type="spellStart"/>
      <w:r w:rsidR="00420472" w:rsidRPr="0014364C">
        <w:t>Жанры</w:t>
      </w:r>
      <w:proofErr w:type="spellEnd"/>
      <w:r w:rsidR="00420472" w:rsidRPr="0014364C">
        <w:t xml:space="preserve"> </w:t>
      </w:r>
      <w:proofErr w:type="spellStart"/>
      <w:r w:rsidR="00420472" w:rsidRPr="0014364C">
        <w:t>телевизионной</w:t>
      </w:r>
      <w:proofErr w:type="spellEnd"/>
      <w:r w:rsidR="00420472" w:rsidRPr="0014364C">
        <w:t xml:space="preserve"> </w:t>
      </w:r>
      <w:proofErr w:type="spellStart"/>
      <w:r w:rsidR="00420472" w:rsidRPr="0014364C">
        <w:t>публицистики</w:t>
      </w:r>
      <w:proofErr w:type="spellEnd"/>
      <w:r w:rsidR="00420472" w:rsidRPr="0014364C">
        <w:t xml:space="preserve"> (в </w:t>
      </w:r>
      <w:proofErr w:type="spellStart"/>
      <w:r w:rsidR="00420472" w:rsidRPr="0014364C">
        <w:t>соавт</w:t>
      </w:r>
      <w:proofErr w:type="spellEnd"/>
      <w:r w:rsidR="00420472" w:rsidRPr="0014364C">
        <w:t xml:space="preserve">. с </w:t>
      </w:r>
      <w:proofErr w:type="spellStart"/>
      <w:r w:rsidR="00420472" w:rsidRPr="0014364C">
        <w:t>Р.А.Борецким</w:t>
      </w:r>
      <w:proofErr w:type="spellEnd"/>
      <w:r w:rsidR="00420472" w:rsidRPr="0014364C">
        <w:t xml:space="preserve">). - В </w:t>
      </w:r>
      <w:proofErr w:type="spellStart"/>
      <w:r w:rsidR="00420472" w:rsidRPr="0014364C">
        <w:t>кн</w:t>
      </w:r>
      <w:proofErr w:type="spellEnd"/>
      <w:r w:rsidR="00420472" w:rsidRPr="0014364C">
        <w:t xml:space="preserve">.: </w:t>
      </w:r>
      <w:proofErr w:type="spellStart"/>
      <w:r w:rsidR="00420472" w:rsidRPr="0014364C">
        <w:t>Телевизионная</w:t>
      </w:r>
      <w:proofErr w:type="spellEnd"/>
      <w:r w:rsidR="00420472" w:rsidRPr="0014364C">
        <w:t xml:space="preserve"> </w:t>
      </w:r>
      <w:proofErr w:type="spellStart"/>
      <w:r w:rsidR="00420472" w:rsidRPr="0014364C">
        <w:t>журналистика</w:t>
      </w:r>
      <w:proofErr w:type="spellEnd"/>
      <w:r w:rsidR="00420472" w:rsidRPr="0014364C">
        <w:t xml:space="preserve">: </w:t>
      </w:r>
      <w:proofErr w:type="spellStart"/>
      <w:r w:rsidR="00420472" w:rsidRPr="0014364C">
        <w:t>Учебник</w:t>
      </w:r>
      <w:proofErr w:type="spellEnd"/>
      <w:r w:rsidR="00420472" w:rsidRPr="0014364C">
        <w:t xml:space="preserve">. - М., 1994; </w:t>
      </w:r>
      <w:proofErr w:type="spellStart"/>
      <w:r w:rsidR="00420472" w:rsidRPr="0014364C">
        <w:t>Изд</w:t>
      </w:r>
      <w:proofErr w:type="spellEnd"/>
      <w:r w:rsidR="00420472" w:rsidRPr="0014364C">
        <w:t xml:space="preserve">. 2-е, </w:t>
      </w:r>
      <w:proofErr w:type="spellStart"/>
      <w:r w:rsidR="00420472" w:rsidRPr="0014364C">
        <w:t>доп</w:t>
      </w:r>
      <w:proofErr w:type="spellEnd"/>
      <w:r w:rsidR="00420472" w:rsidRPr="0014364C">
        <w:t xml:space="preserve">. и </w:t>
      </w:r>
      <w:proofErr w:type="spellStart"/>
      <w:r w:rsidR="00420472" w:rsidRPr="0014364C">
        <w:t>перераб</w:t>
      </w:r>
      <w:proofErr w:type="spellEnd"/>
      <w:r w:rsidR="00420472" w:rsidRPr="0014364C">
        <w:t xml:space="preserve">. - М., 1999; </w:t>
      </w:r>
      <w:proofErr w:type="spellStart"/>
      <w:r w:rsidR="00420472" w:rsidRPr="0014364C">
        <w:t>Изд.З</w:t>
      </w:r>
      <w:proofErr w:type="spellEnd"/>
      <w:r w:rsidR="00420472" w:rsidRPr="0014364C">
        <w:t xml:space="preserve">-е, </w:t>
      </w:r>
      <w:proofErr w:type="spellStart"/>
      <w:r w:rsidR="00420472" w:rsidRPr="0014364C">
        <w:t>перераб</w:t>
      </w:r>
      <w:proofErr w:type="spellEnd"/>
      <w:r w:rsidR="00420472" w:rsidRPr="0014364C">
        <w:t>. - М.. 2001.</w:t>
      </w:r>
    </w:p>
    <w:p w:rsidR="00420472" w:rsidRPr="0014364C" w:rsidRDefault="00705DFD" w:rsidP="00420472">
      <w:r w:rsidRPr="0014364C">
        <w:t xml:space="preserve">25. </w:t>
      </w:r>
      <w:proofErr w:type="spellStart"/>
      <w:r w:rsidR="00667E5D" w:rsidRPr="0014364C">
        <w:rPr>
          <w:rFonts w:eastAsia="Calibri"/>
          <w:szCs w:val="28"/>
        </w:rPr>
        <w:t>Цімох</w:t>
      </w:r>
      <w:proofErr w:type="spellEnd"/>
      <w:r w:rsidR="00667E5D" w:rsidRPr="0014364C">
        <w:rPr>
          <w:rFonts w:eastAsia="Calibri"/>
          <w:szCs w:val="28"/>
        </w:rPr>
        <w:t xml:space="preserve"> Н., Сорока А. Особливості прийомів </w:t>
      </w:r>
      <w:proofErr w:type="spellStart"/>
      <w:r w:rsidR="00667E5D" w:rsidRPr="0014364C">
        <w:rPr>
          <w:rFonts w:eastAsia="Calibri"/>
          <w:szCs w:val="28"/>
        </w:rPr>
        <w:t>інфотейнменту</w:t>
      </w:r>
      <w:proofErr w:type="spellEnd"/>
      <w:r w:rsidR="00667E5D" w:rsidRPr="0014364C">
        <w:rPr>
          <w:rFonts w:eastAsia="Calibri"/>
          <w:szCs w:val="28"/>
        </w:rPr>
        <w:t xml:space="preserve">. Вісник Київського національного університету культури і мистецтв. Серія: Аудіовізуальне мистецтво і виробництво. Київ, 2018. </w:t>
      </w:r>
      <w:proofErr w:type="spellStart"/>
      <w:r w:rsidR="00667E5D" w:rsidRPr="0014364C">
        <w:rPr>
          <w:rFonts w:eastAsia="Calibri"/>
          <w:szCs w:val="28"/>
        </w:rPr>
        <w:t>Вип</w:t>
      </w:r>
      <w:proofErr w:type="spellEnd"/>
      <w:r w:rsidR="00667E5D" w:rsidRPr="0014364C">
        <w:rPr>
          <w:rFonts w:eastAsia="Calibri"/>
          <w:szCs w:val="28"/>
        </w:rPr>
        <w:t>. 2. С. 30–39.</w:t>
      </w:r>
    </w:p>
    <w:p w:rsidR="00B83345" w:rsidRPr="0014364C" w:rsidRDefault="00705DFD" w:rsidP="00420472">
      <w:r w:rsidRPr="0014364C">
        <w:t xml:space="preserve">26. </w:t>
      </w:r>
      <w:r w:rsidR="00B83345" w:rsidRPr="0014364C">
        <w:t xml:space="preserve">Шаповал Ю. Телевізійна журналістика : </w:t>
      </w:r>
      <w:proofErr w:type="spellStart"/>
      <w:r w:rsidR="00B83345" w:rsidRPr="0014364C">
        <w:t>навч</w:t>
      </w:r>
      <w:proofErr w:type="spellEnd"/>
      <w:r w:rsidR="00B83345" w:rsidRPr="0014364C">
        <w:t xml:space="preserve">. </w:t>
      </w:r>
      <w:proofErr w:type="spellStart"/>
      <w:r w:rsidR="00B83345" w:rsidRPr="0014364C">
        <w:t>посіб</w:t>
      </w:r>
      <w:proofErr w:type="spellEnd"/>
      <w:r w:rsidR="00B83345" w:rsidRPr="0014364C">
        <w:t>. / Ю. Шаповал. – Рівне : Міжнародний економіко-гуманітарний ун-т ім. акад. С. Дем’янчука, 2008. – 112 с.</w:t>
      </w:r>
    </w:p>
    <w:p w:rsidR="00420472" w:rsidRPr="0014364C" w:rsidRDefault="00705DFD" w:rsidP="00420472">
      <w:r w:rsidRPr="0014364C">
        <w:t>27</w:t>
      </w:r>
      <w:r w:rsidR="00420472" w:rsidRPr="0014364C">
        <w:t>.</w:t>
      </w:r>
      <w:r w:rsidRPr="0014364C">
        <w:t xml:space="preserve"> </w:t>
      </w:r>
      <w:proofErr w:type="spellStart"/>
      <w:r w:rsidR="00420472" w:rsidRPr="0014364C">
        <w:t>Ширман</w:t>
      </w:r>
      <w:proofErr w:type="spellEnd"/>
      <w:r w:rsidR="00420472" w:rsidRPr="0014364C">
        <w:t xml:space="preserve"> Р. Телевізійна режисура. Майстер-клас. – К.: </w:t>
      </w:r>
      <w:proofErr w:type="spellStart"/>
      <w:r w:rsidR="00420472" w:rsidRPr="0014364C">
        <w:t>Телерадіо</w:t>
      </w:r>
      <w:proofErr w:type="spellEnd"/>
      <w:r w:rsidR="00420472" w:rsidRPr="0014364C">
        <w:t>- кур'єр, 2004.</w:t>
      </w:r>
    </w:p>
    <w:p w:rsidR="001F625E" w:rsidRPr="0014364C" w:rsidRDefault="00705DFD" w:rsidP="00420472">
      <w:r w:rsidRPr="0014364C">
        <w:t xml:space="preserve">28. </w:t>
      </w:r>
      <w:proofErr w:type="spellStart"/>
      <w:r w:rsidR="001F625E" w:rsidRPr="0014364C">
        <w:t>Carpini</w:t>
      </w:r>
      <w:proofErr w:type="spellEnd"/>
      <w:r w:rsidR="001F625E" w:rsidRPr="0014364C">
        <w:t xml:space="preserve"> D. A </w:t>
      </w:r>
      <w:proofErr w:type="spellStart"/>
      <w:r w:rsidR="001F625E" w:rsidRPr="0014364C">
        <w:t>fictional</w:t>
      </w:r>
      <w:proofErr w:type="spellEnd"/>
      <w:r w:rsidR="001F625E" w:rsidRPr="0014364C">
        <w:t xml:space="preserve"> </w:t>
      </w:r>
      <w:proofErr w:type="spellStart"/>
      <w:r w:rsidR="001F625E" w:rsidRPr="0014364C">
        <w:t>and</w:t>
      </w:r>
      <w:proofErr w:type="spellEnd"/>
      <w:r w:rsidR="001F625E" w:rsidRPr="0014364C">
        <w:t xml:space="preserve"> </w:t>
      </w:r>
      <w:proofErr w:type="spellStart"/>
      <w:r w:rsidR="001F625E" w:rsidRPr="0014364C">
        <w:t>non</w:t>
      </w:r>
      <w:proofErr w:type="spellEnd"/>
      <w:r w:rsidR="001F625E" w:rsidRPr="0014364C">
        <w:t>–</w:t>
      </w:r>
      <w:proofErr w:type="spellStart"/>
      <w:r w:rsidR="001F625E" w:rsidRPr="0014364C">
        <w:t>fictional</w:t>
      </w:r>
      <w:proofErr w:type="spellEnd"/>
      <w:r w:rsidR="001F625E" w:rsidRPr="0014364C">
        <w:t xml:space="preserve"> </w:t>
      </w:r>
      <w:proofErr w:type="spellStart"/>
      <w:r w:rsidR="001F625E" w:rsidRPr="0014364C">
        <w:t>television</w:t>
      </w:r>
      <w:proofErr w:type="spellEnd"/>
      <w:r w:rsidR="001F625E" w:rsidRPr="0014364C">
        <w:t xml:space="preserve"> </w:t>
      </w:r>
      <w:proofErr w:type="spellStart"/>
      <w:r w:rsidR="001F625E" w:rsidRPr="0014364C">
        <w:t>celebrates</w:t>
      </w:r>
      <w:proofErr w:type="spellEnd"/>
      <w:r w:rsidR="001F625E" w:rsidRPr="0014364C">
        <w:t xml:space="preserve"> </w:t>
      </w:r>
      <w:proofErr w:type="spellStart"/>
      <w:r w:rsidR="001F625E" w:rsidRPr="0014364C">
        <w:t>Earth</w:t>
      </w:r>
      <w:proofErr w:type="spellEnd"/>
      <w:r w:rsidR="001F625E" w:rsidRPr="0014364C">
        <w:t xml:space="preserve"> </w:t>
      </w:r>
      <w:proofErr w:type="spellStart"/>
      <w:r w:rsidR="001F625E" w:rsidRPr="0014364C">
        <w:t>Day</w:t>
      </w:r>
      <w:proofErr w:type="spellEnd"/>
      <w:r w:rsidR="001F625E" w:rsidRPr="0014364C">
        <w:t xml:space="preserve"> / </w:t>
      </w:r>
      <w:proofErr w:type="spellStart"/>
      <w:r w:rsidR="001F625E" w:rsidRPr="0014364C">
        <w:t>Williams</w:t>
      </w:r>
      <w:proofErr w:type="spellEnd"/>
      <w:r w:rsidR="001F625E" w:rsidRPr="0014364C">
        <w:t xml:space="preserve"> B., </w:t>
      </w:r>
      <w:proofErr w:type="spellStart"/>
      <w:r w:rsidR="001F625E" w:rsidRPr="0014364C">
        <w:t>Carpini</w:t>
      </w:r>
      <w:proofErr w:type="spellEnd"/>
      <w:r w:rsidR="001F625E" w:rsidRPr="0014364C">
        <w:t xml:space="preserve"> D. // </w:t>
      </w:r>
      <w:proofErr w:type="spellStart"/>
      <w:r w:rsidR="001F625E" w:rsidRPr="0014364C">
        <w:t>Cultural</w:t>
      </w:r>
      <w:proofErr w:type="spellEnd"/>
      <w:r w:rsidR="001F625E" w:rsidRPr="0014364C">
        <w:t xml:space="preserve"> </w:t>
      </w:r>
      <w:proofErr w:type="spellStart"/>
      <w:r w:rsidR="001F625E" w:rsidRPr="0014364C">
        <w:t>Studies</w:t>
      </w:r>
      <w:proofErr w:type="spellEnd"/>
      <w:r w:rsidR="001F625E" w:rsidRPr="0014364C">
        <w:t>. – 1994. – № 8. – P. 74–98.</w:t>
      </w:r>
    </w:p>
    <w:p w:rsidR="00667E5D" w:rsidRPr="0014364C" w:rsidRDefault="00705DFD" w:rsidP="00420472">
      <w:r w:rsidRPr="0014364C">
        <w:t xml:space="preserve">29. </w:t>
      </w:r>
      <w:proofErr w:type="spellStart"/>
      <w:r w:rsidR="00667E5D" w:rsidRPr="0014364C">
        <w:t>Demers</w:t>
      </w:r>
      <w:proofErr w:type="spellEnd"/>
      <w:r w:rsidR="00667E5D" w:rsidRPr="0014364C">
        <w:t xml:space="preserve"> D. </w:t>
      </w:r>
      <w:proofErr w:type="spellStart"/>
      <w:r w:rsidR="00667E5D" w:rsidRPr="0014364C">
        <w:t>Dictionary</w:t>
      </w:r>
      <w:proofErr w:type="spellEnd"/>
      <w:r w:rsidR="00667E5D" w:rsidRPr="0014364C">
        <w:t xml:space="preserve"> </w:t>
      </w:r>
      <w:proofErr w:type="spellStart"/>
      <w:r w:rsidR="00667E5D" w:rsidRPr="0014364C">
        <w:t>of</w:t>
      </w:r>
      <w:proofErr w:type="spellEnd"/>
      <w:r w:rsidR="00667E5D" w:rsidRPr="0014364C">
        <w:t xml:space="preserve"> </w:t>
      </w:r>
      <w:proofErr w:type="spellStart"/>
      <w:r w:rsidR="00667E5D" w:rsidRPr="0014364C">
        <w:t>Mass</w:t>
      </w:r>
      <w:proofErr w:type="spellEnd"/>
      <w:r w:rsidR="00667E5D" w:rsidRPr="0014364C">
        <w:t xml:space="preserve"> </w:t>
      </w:r>
      <w:proofErr w:type="spellStart"/>
      <w:r w:rsidR="00667E5D" w:rsidRPr="0014364C">
        <w:t>Communication</w:t>
      </w:r>
      <w:proofErr w:type="spellEnd"/>
      <w:r w:rsidR="00667E5D" w:rsidRPr="0014364C">
        <w:t xml:space="preserve"> </w:t>
      </w:r>
      <w:proofErr w:type="spellStart"/>
      <w:r w:rsidR="00667E5D" w:rsidRPr="0014364C">
        <w:t>and</w:t>
      </w:r>
      <w:proofErr w:type="spellEnd"/>
      <w:r w:rsidR="00667E5D" w:rsidRPr="0014364C">
        <w:t xml:space="preserve"> </w:t>
      </w:r>
      <w:proofErr w:type="spellStart"/>
      <w:r w:rsidR="00667E5D" w:rsidRPr="0014364C">
        <w:t>Media</w:t>
      </w:r>
      <w:proofErr w:type="spellEnd"/>
      <w:r w:rsidR="00667E5D" w:rsidRPr="0014364C">
        <w:t xml:space="preserve"> </w:t>
      </w:r>
      <w:proofErr w:type="spellStart"/>
      <w:r w:rsidR="00667E5D" w:rsidRPr="0014364C">
        <w:t>Research</w:t>
      </w:r>
      <w:proofErr w:type="spellEnd"/>
      <w:r w:rsidR="00667E5D" w:rsidRPr="0014364C">
        <w:t xml:space="preserve">: a </w:t>
      </w:r>
      <w:proofErr w:type="spellStart"/>
      <w:r w:rsidR="00667E5D" w:rsidRPr="0014364C">
        <w:t>guide</w:t>
      </w:r>
      <w:proofErr w:type="spellEnd"/>
      <w:r w:rsidR="00667E5D" w:rsidRPr="0014364C">
        <w:t xml:space="preserve"> </w:t>
      </w:r>
      <w:proofErr w:type="spellStart"/>
      <w:r w:rsidR="00667E5D" w:rsidRPr="0014364C">
        <w:t>for</w:t>
      </w:r>
      <w:proofErr w:type="spellEnd"/>
      <w:r w:rsidR="00667E5D" w:rsidRPr="0014364C">
        <w:t xml:space="preserve"> </w:t>
      </w:r>
      <w:proofErr w:type="spellStart"/>
      <w:r w:rsidR="00667E5D" w:rsidRPr="0014364C">
        <w:t>students</w:t>
      </w:r>
      <w:proofErr w:type="spellEnd"/>
      <w:r w:rsidR="00667E5D" w:rsidRPr="0014364C">
        <w:t xml:space="preserve">, </w:t>
      </w:r>
      <w:proofErr w:type="spellStart"/>
      <w:r w:rsidR="00667E5D" w:rsidRPr="0014364C">
        <w:t>scholars</w:t>
      </w:r>
      <w:proofErr w:type="spellEnd"/>
      <w:r w:rsidR="00667E5D" w:rsidRPr="0014364C">
        <w:t xml:space="preserve"> </w:t>
      </w:r>
      <w:proofErr w:type="spellStart"/>
      <w:r w:rsidR="00667E5D" w:rsidRPr="0014364C">
        <w:t>and</w:t>
      </w:r>
      <w:proofErr w:type="spellEnd"/>
      <w:r w:rsidR="00667E5D" w:rsidRPr="0014364C">
        <w:t xml:space="preserve"> </w:t>
      </w:r>
      <w:proofErr w:type="spellStart"/>
      <w:r w:rsidR="00667E5D" w:rsidRPr="0014364C">
        <w:t>professionals</w:t>
      </w:r>
      <w:proofErr w:type="spellEnd"/>
      <w:r w:rsidR="00667E5D" w:rsidRPr="0014364C">
        <w:t>. 2005. 358 p.</w:t>
      </w:r>
    </w:p>
    <w:p w:rsidR="00705DFD" w:rsidRPr="0014364C" w:rsidRDefault="00705DFD" w:rsidP="00420472"/>
    <w:p w:rsidR="00EC0170" w:rsidRPr="0014364C" w:rsidRDefault="00EC0170" w:rsidP="00EC017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</w:rPr>
      </w:pPr>
      <w:r w:rsidRPr="0014364C">
        <w:rPr>
          <w:b/>
          <w:bCs/>
        </w:rPr>
        <w:t>10. Посилання на інформаційні ресурси в Інтернеті</w:t>
      </w:r>
    </w:p>
    <w:p w:rsidR="00EC0170" w:rsidRPr="0014364C" w:rsidRDefault="00EC0170" w:rsidP="00420472">
      <w:r w:rsidRPr="0014364C">
        <w:t>https://telekritika.ua/</w:t>
      </w:r>
    </w:p>
    <w:p w:rsidR="00EC0170" w:rsidRPr="0014364C" w:rsidRDefault="00313BF5" w:rsidP="00420472">
      <w:hyperlink r:id="rId7" w:history="1">
        <w:r w:rsidR="0028314E" w:rsidRPr="0014364C">
          <w:rPr>
            <w:rStyle w:val="a9"/>
            <w:color w:val="auto"/>
          </w:rPr>
          <w:t>https://www.youtube.com/watch?v=Kj7a-ZYvndA&amp;t=1842s</w:t>
        </w:r>
      </w:hyperlink>
    </w:p>
    <w:p w:rsidR="0028314E" w:rsidRPr="0014364C" w:rsidRDefault="0028314E" w:rsidP="00420472">
      <w:r w:rsidRPr="0014364C">
        <w:t>http://www.ukrlife.tv/video/suspilstvo/infoteinment–rozmivae–poniattia–i–tse–nebezpechno–dekan–manhettenskogo–koledzhu–komunikatsii</w:t>
      </w:r>
    </w:p>
    <w:sectPr w:rsidR="0028314E" w:rsidRPr="0014364C" w:rsidSect="00CF31DB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yril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13B1CDD"/>
    <w:multiLevelType w:val="hybridMultilevel"/>
    <w:tmpl w:val="15FA6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5B7A"/>
    <w:multiLevelType w:val="hybridMultilevel"/>
    <w:tmpl w:val="446A0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C5EC2"/>
    <w:multiLevelType w:val="hybridMultilevel"/>
    <w:tmpl w:val="03227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37EE"/>
    <w:multiLevelType w:val="hybridMultilevel"/>
    <w:tmpl w:val="E3A28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1018"/>
    <w:multiLevelType w:val="hybridMultilevel"/>
    <w:tmpl w:val="C07607F6"/>
    <w:lvl w:ilvl="0" w:tplc="A4920A92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00"/>
    <w:rsid w:val="000022E8"/>
    <w:rsid w:val="00006648"/>
    <w:rsid w:val="00010657"/>
    <w:rsid w:val="000317CB"/>
    <w:rsid w:val="00087723"/>
    <w:rsid w:val="00094B01"/>
    <w:rsid w:val="000D798E"/>
    <w:rsid w:val="000E767C"/>
    <w:rsid w:val="001131A3"/>
    <w:rsid w:val="0013164D"/>
    <w:rsid w:val="0014364C"/>
    <w:rsid w:val="001474FD"/>
    <w:rsid w:val="00154DA1"/>
    <w:rsid w:val="00155D22"/>
    <w:rsid w:val="001606CD"/>
    <w:rsid w:val="001901D1"/>
    <w:rsid w:val="001B655C"/>
    <w:rsid w:val="001C7F7B"/>
    <w:rsid w:val="001F625E"/>
    <w:rsid w:val="00250C03"/>
    <w:rsid w:val="00262200"/>
    <w:rsid w:val="0028314E"/>
    <w:rsid w:val="00290A9E"/>
    <w:rsid w:val="00293EE2"/>
    <w:rsid w:val="002B2D19"/>
    <w:rsid w:val="002B4EB1"/>
    <w:rsid w:val="002B51AA"/>
    <w:rsid w:val="002D48D3"/>
    <w:rsid w:val="00313BF5"/>
    <w:rsid w:val="00327CEE"/>
    <w:rsid w:val="00332965"/>
    <w:rsid w:val="00390042"/>
    <w:rsid w:val="00394D7D"/>
    <w:rsid w:val="003A0582"/>
    <w:rsid w:val="003A0D52"/>
    <w:rsid w:val="003D3173"/>
    <w:rsid w:val="003E09DE"/>
    <w:rsid w:val="003E1C7E"/>
    <w:rsid w:val="00403D30"/>
    <w:rsid w:val="00415D20"/>
    <w:rsid w:val="00420472"/>
    <w:rsid w:val="00421BFA"/>
    <w:rsid w:val="004456C3"/>
    <w:rsid w:val="00450116"/>
    <w:rsid w:val="00473FDC"/>
    <w:rsid w:val="004A1876"/>
    <w:rsid w:val="00507BDB"/>
    <w:rsid w:val="005121F1"/>
    <w:rsid w:val="00533BB3"/>
    <w:rsid w:val="0055386C"/>
    <w:rsid w:val="00566500"/>
    <w:rsid w:val="00566FC0"/>
    <w:rsid w:val="005742EC"/>
    <w:rsid w:val="00574564"/>
    <w:rsid w:val="00590655"/>
    <w:rsid w:val="005E4DBD"/>
    <w:rsid w:val="005F0A4B"/>
    <w:rsid w:val="005F6198"/>
    <w:rsid w:val="006366E0"/>
    <w:rsid w:val="006451EB"/>
    <w:rsid w:val="00654E3F"/>
    <w:rsid w:val="00660A2E"/>
    <w:rsid w:val="00667E5D"/>
    <w:rsid w:val="00670024"/>
    <w:rsid w:val="006F6A21"/>
    <w:rsid w:val="00705DFD"/>
    <w:rsid w:val="007528CC"/>
    <w:rsid w:val="00762F24"/>
    <w:rsid w:val="00776932"/>
    <w:rsid w:val="0079069E"/>
    <w:rsid w:val="007B2138"/>
    <w:rsid w:val="007C5F0A"/>
    <w:rsid w:val="00817DF0"/>
    <w:rsid w:val="008213F4"/>
    <w:rsid w:val="0083268C"/>
    <w:rsid w:val="008968B7"/>
    <w:rsid w:val="008B54AC"/>
    <w:rsid w:val="008C24D5"/>
    <w:rsid w:val="008C50A7"/>
    <w:rsid w:val="008D10E9"/>
    <w:rsid w:val="008E2B0E"/>
    <w:rsid w:val="00904721"/>
    <w:rsid w:val="00962AAA"/>
    <w:rsid w:val="0099560B"/>
    <w:rsid w:val="009A3F94"/>
    <w:rsid w:val="009C3C15"/>
    <w:rsid w:val="00A2024B"/>
    <w:rsid w:val="00A42549"/>
    <w:rsid w:val="00A54BCC"/>
    <w:rsid w:val="00A56266"/>
    <w:rsid w:val="00A669DE"/>
    <w:rsid w:val="00A70D21"/>
    <w:rsid w:val="00A77755"/>
    <w:rsid w:val="00AB184F"/>
    <w:rsid w:val="00AB735C"/>
    <w:rsid w:val="00AE3954"/>
    <w:rsid w:val="00AE472E"/>
    <w:rsid w:val="00AE67F5"/>
    <w:rsid w:val="00B0362F"/>
    <w:rsid w:val="00B261E5"/>
    <w:rsid w:val="00B4763F"/>
    <w:rsid w:val="00B83345"/>
    <w:rsid w:val="00B9443D"/>
    <w:rsid w:val="00BB5B80"/>
    <w:rsid w:val="00BD1D7F"/>
    <w:rsid w:val="00BF0217"/>
    <w:rsid w:val="00BF2312"/>
    <w:rsid w:val="00C35E15"/>
    <w:rsid w:val="00C41C6F"/>
    <w:rsid w:val="00C452CF"/>
    <w:rsid w:val="00C52859"/>
    <w:rsid w:val="00C83962"/>
    <w:rsid w:val="00CB4A38"/>
    <w:rsid w:val="00CD4613"/>
    <w:rsid w:val="00CF31DB"/>
    <w:rsid w:val="00D02444"/>
    <w:rsid w:val="00D05CB3"/>
    <w:rsid w:val="00D46336"/>
    <w:rsid w:val="00D6454A"/>
    <w:rsid w:val="00D73CE7"/>
    <w:rsid w:val="00DB2282"/>
    <w:rsid w:val="00DF04EB"/>
    <w:rsid w:val="00DF26BB"/>
    <w:rsid w:val="00E064CA"/>
    <w:rsid w:val="00E17B6F"/>
    <w:rsid w:val="00E42B49"/>
    <w:rsid w:val="00E46FFB"/>
    <w:rsid w:val="00E62DAA"/>
    <w:rsid w:val="00E72926"/>
    <w:rsid w:val="00E83FE5"/>
    <w:rsid w:val="00EA30B9"/>
    <w:rsid w:val="00EA706C"/>
    <w:rsid w:val="00EC0170"/>
    <w:rsid w:val="00ED0EE9"/>
    <w:rsid w:val="00ED1DE4"/>
    <w:rsid w:val="00F21B08"/>
    <w:rsid w:val="00F229F8"/>
    <w:rsid w:val="00F760F5"/>
    <w:rsid w:val="00FC4137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F28"/>
  <w15:docId w15:val="{00D05475-0C09-46D3-9B9B-17ECC7C0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EB"/>
    <w:pPr>
      <w:suppressAutoHyphens/>
      <w:spacing w:after="0"/>
      <w:ind w:firstLine="0"/>
      <w:jc w:val="left"/>
    </w:pPr>
    <w:rPr>
      <w:rFonts w:eastAsia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A1876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876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a3">
    <w:name w:val="Body Text"/>
    <w:basedOn w:val="a"/>
    <w:link w:val="a4"/>
    <w:rsid w:val="004A1876"/>
    <w:pPr>
      <w:spacing w:after="120"/>
    </w:pPr>
  </w:style>
  <w:style w:type="character" w:customStyle="1" w:styleId="a4">
    <w:name w:val="Основной текст Знак"/>
    <w:basedOn w:val="a0"/>
    <w:link w:val="a3"/>
    <w:rsid w:val="004A1876"/>
    <w:rPr>
      <w:rFonts w:eastAsia="Times New Roman" w:cs="Times New Roman"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F23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BF23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2312"/>
    <w:rPr>
      <w:rFonts w:eastAsia="Times New Roman" w:cs="Times New Roman"/>
      <w:sz w:val="24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450116"/>
    <w:pPr>
      <w:ind w:left="720"/>
      <w:contextualSpacing/>
    </w:pPr>
  </w:style>
  <w:style w:type="paragraph" w:styleId="a8">
    <w:name w:val="Normal (Web)"/>
    <w:basedOn w:val="a"/>
    <w:semiHidden/>
    <w:unhideWhenUsed/>
    <w:rsid w:val="00762F2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50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styleId="a9">
    <w:name w:val="Hyperlink"/>
    <w:basedOn w:val="a0"/>
    <w:uiPriority w:val="99"/>
    <w:unhideWhenUsed/>
    <w:rsid w:val="0028314E"/>
    <w:rPr>
      <w:color w:val="0000FF" w:themeColor="hyperlink"/>
      <w:u w:val="single"/>
    </w:rPr>
  </w:style>
  <w:style w:type="paragraph" w:customStyle="1" w:styleId="FR2">
    <w:name w:val="FR2"/>
    <w:rsid w:val="002B4EB1"/>
    <w:pPr>
      <w:widowControl w:val="0"/>
      <w:autoSpaceDE w:val="0"/>
      <w:autoSpaceDN w:val="0"/>
      <w:adjustRightInd w:val="0"/>
      <w:spacing w:before="220" w:after="0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7a-ZYvndA&amp;t=184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k.ru/ftpgetfile.php?id=121" TargetMode="External"/><Relationship Id="rId5" Type="http://schemas.openxmlformats.org/officeDocument/2006/relationships/hyperlink" Target="https://doi.org/10.1111/comt.12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aka punsh</dc:creator>
  <cp:lastModifiedBy>Пользователь</cp:lastModifiedBy>
  <cp:revision>4</cp:revision>
  <dcterms:created xsi:type="dcterms:W3CDTF">2020-05-07T17:06:00Z</dcterms:created>
  <dcterms:modified xsi:type="dcterms:W3CDTF">2020-05-08T09:34:00Z</dcterms:modified>
</cp:coreProperties>
</file>