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80" w:rsidRDefault="00E65780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bookmarkStart w:id="0" w:name="_GoBack"/>
      <w:bookmarkEnd w:id="0"/>
    </w:p>
    <w:p w:rsidR="003665FF" w:rsidRPr="005D13BA" w:rsidRDefault="003665FF" w:rsidP="003665FF">
      <w:pPr>
        <w:pStyle w:val="a4"/>
        <w:spacing w:before="0" w:beforeAutospacing="0" w:after="120" w:afterAutospacing="0"/>
        <w:jc w:val="right"/>
        <w:rPr>
          <w:rStyle w:val="a5"/>
          <w:b w:val="0"/>
          <w:color w:val="000000"/>
          <w:sz w:val="28"/>
          <w:szCs w:val="28"/>
        </w:rPr>
      </w:pPr>
      <w:r w:rsidRPr="005D13BA">
        <w:rPr>
          <w:rStyle w:val="a5"/>
          <w:b w:val="0"/>
          <w:color w:val="000000"/>
          <w:sz w:val="28"/>
          <w:szCs w:val="28"/>
        </w:rPr>
        <w:t xml:space="preserve">Перед </w:t>
      </w:r>
      <w:proofErr w:type="spellStart"/>
      <w:r w:rsidRPr="005D13BA">
        <w:rPr>
          <w:rStyle w:val="a5"/>
          <w:b w:val="0"/>
          <w:color w:val="000000"/>
          <w:sz w:val="28"/>
          <w:szCs w:val="28"/>
        </w:rPr>
        <w:t>тим</w:t>
      </w:r>
      <w:proofErr w:type="spellEnd"/>
      <w:r w:rsidRPr="005D13BA">
        <w:rPr>
          <w:rStyle w:val="a5"/>
          <w:b w:val="0"/>
          <w:color w:val="000000"/>
          <w:sz w:val="28"/>
          <w:szCs w:val="28"/>
        </w:rPr>
        <w:t xml:space="preserve">, як я </w:t>
      </w:r>
      <w:proofErr w:type="spellStart"/>
      <w:r w:rsidRPr="005D13BA">
        <w:rPr>
          <w:rStyle w:val="a5"/>
          <w:b w:val="0"/>
          <w:color w:val="000000"/>
          <w:sz w:val="28"/>
          <w:szCs w:val="28"/>
        </w:rPr>
        <w:t>приїхала</w:t>
      </w:r>
      <w:proofErr w:type="spellEnd"/>
      <w:r w:rsidRPr="005D13BA">
        <w:rPr>
          <w:rStyle w:val="a5"/>
          <w:b w:val="0"/>
          <w:color w:val="000000"/>
          <w:sz w:val="28"/>
          <w:szCs w:val="28"/>
        </w:rPr>
        <w:t xml:space="preserve"> до </w:t>
      </w:r>
      <w:proofErr w:type="spellStart"/>
      <w:r w:rsidRPr="005D13BA">
        <w:rPr>
          <w:rStyle w:val="a5"/>
          <w:b w:val="0"/>
          <w:color w:val="000000"/>
          <w:sz w:val="28"/>
          <w:szCs w:val="28"/>
        </w:rPr>
        <w:t>вашого</w:t>
      </w:r>
      <w:proofErr w:type="spellEnd"/>
      <w:r w:rsidRPr="005D13BA">
        <w:rPr>
          <w:rStyle w:val="a5"/>
          <w:b w:val="0"/>
          <w:color w:val="000000"/>
          <w:sz w:val="28"/>
          <w:szCs w:val="28"/>
        </w:rPr>
        <w:t xml:space="preserve"> </w:t>
      </w:r>
      <w:proofErr w:type="spellStart"/>
      <w:r w:rsidRPr="005D13BA">
        <w:rPr>
          <w:rStyle w:val="a5"/>
          <w:b w:val="0"/>
          <w:color w:val="000000"/>
          <w:sz w:val="28"/>
          <w:szCs w:val="28"/>
        </w:rPr>
        <w:t>рідного</w:t>
      </w:r>
      <w:proofErr w:type="spellEnd"/>
      <w:r w:rsidRPr="005D13BA">
        <w:rPr>
          <w:rStyle w:val="a5"/>
          <w:b w:val="0"/>
          <w:color w:val="000000"/>
          <w:sz w:val="28"/>
          <w:szCs w:val="28"/>
        </w:rPr>
        <w:t xml:space="preserve"> </w:t>
      </w:r>
      <w:proofErr w:type="spellStart"/>
      <w:r w:rsidRPr="005D13BA">
        <w:rPr>
          <w:rStyle w:val="a5"/>
          <w:b w:val="0"/>
          <w:color w:val="000000"/>
          <w:sz w:val="28"/>
          <w:szCs w:val="28"/>
        </w:rPr>
        <w:t>міста</w:t>
      </w:r>
      <w:proofErr w:type="spellEnd"/>
      <w:r w:rsidRPr="005D13BA">
        <w:rPr>
          <w:rStyle w:val="a5"/>
          <w:b w:val="0"/>
          <w:color w:val="000000"/>
          <w:sz w:val="28"/>
          <w:szCs w:val="28"/>
        </w:rPr>
        <w:t xml:space="preserve">, я думала, </w:t>
      </w:r>
      <w:proofErr w:type="spellStart"/>
      <w:r w:rsidRPr="005D13BA">
        <w:rPr>
          <w:rStyle w:val="a5"/>
          <w:b w:val="0"/>
          <w:color w:val="000000"/>
          <w:sz w:val="28"/>
          <w:szCs w:val="28"/>
        </w:rPr>
        <w:t>що</w:t>
      </w:r>
      <w:proofErr w:type="spellEnd"/>
      <w:r w:rsidRPr="005D13BA">
        <w:rPr>
          <w:rStyle w:val="a5"/>
          <w:b w:val="0"/>
          <w:color w:val="000000"/>
          <w:sz w:val="28"/>
          <w:szCs w:val="28"/>
        </w:rPr>
        <w:t xml:space="preserve"> </w:t>
      </w:r>
      <w:proofErr w:type="spellStart"/>
      <w:r w:rsidRPr="005D13BA">
        <w:rPr>
          <w:rStyle w:val="a5"/>
          <w:b w:val="0"/>
          <w:color w:val="000000"/>
          <w:sz w:val="28"/>
          <w:szCs w:val="28"/>
        </w:rPr>
        <w:t>це</w:t>
      </w:r>
      <w:proofErr w:type="spellEnd"/>
      <w:r w:rsidRPr="005D13BA">
        <w:rPr>
          <w:rStyle w:val="a5"/>
          <w:b w:val="0"/>
          <w:color w:val="000000"/>
          <w:sz w:val="28"/>
          <w:szCs w:val="28"/>
        </w:rPr>
        <w:t xml:space="preserve"> </w:t>
      </w:r>
      <w:proofErr w:type="spellStart"/>
      <w:r w:rsidRPr="005D13BA">
        <w:rPr>
          <w:rStyle w:val="a5"/>
          <w:b w:val="0"/>
          <w:color w:val="000000"/>
          <w:sz w:val="28"/>
          <w:szCs w:val="28"/>
        </w:rPr>
        <w:t>пустельне</w:t>
      </w:r>
      <w:proofErr w:type="spellEnd"/>
      <w:r w:rsidRPr="005D13BA">
        <w:rPr>
          <w:rStyle w:val="a5"/>
          <w:b w:val="0"/>
          <w:color w:val="000000"/>
          <w:sz w:val="28"/>
          <w:szCs w:val="28"/>
        </w:rPr>
        <w:t xml:space="preserve"> </w:t>
      </w:r>
      <w:proofErr w:type="spellStart"/>
      <w:r w:rsidRPr="005D13BA">
        <w:rPr>
          <w:rStyle w:val="a5"/>
          <w:b w:val="0"/>
          <w:color w:val="000000"/>
          <w:sz w:val="28"/>
          <w:szCs w:val="28"/>
        </w:rPr>
        <w:t>місце</w:t>
      </w:r>
      <w:proofErr w:type="spellEnd"/>
      <w:r w:rsidRPr="005D13BA">
        <w:rPr>
          <w:rStyle w:val="a5"/>
          <w:b w:val="0"/>
          <w:color w:val="000000"/>
          <w:sz w:val="28"/>
          <w:szCs w:val="28"/>
        </w:rPr>
        <w:t xml:space="preserve"> в </w:t>
      </w:r>
      <w:proofErr w:type="spellStart"/>
      <w:r w:rsidRPr="005D13BA">
        <w:rPr>
          <w:rStyle w:val="a5"/>
          <w:b w:val="0"/>
          <w:color w:val="000000"/>
          <w:sz w:val="28"/>
          <w:szCs w:val="28"/>
        </w:rPr>
        <w:t>безплідних</w:t>
      </w:r>
      <w:proofErr w:type="spellEnd"/>
      <w:r w:rsidRPr="005D13BA">
        <w:rPr>
          <w:rStyle w:val="a5"/>
          <w:b w:val="0"/>
          <w:color w:val="000000"/>
          <w:sz w:val="28"/>
          <w:szCs w:val="28"/>
        </w:rPr>
        <w:t xml:space="preserve"> горах; </w:t>
      </w:r>
      <w:proofErr w:type="spellStart"/>
      <w:r w:rsidRPr="005D13BA">
        <w:rPr>
          <w:rStyle w:val="a5"/>
          <w:b w:val="0"/>
          <w:color w:val="000000"/>
          <w:sz w:val="28"/>
          <w:szCs w:val="28"/>
        </w:rPr>
        <w:t>тепер</w:t>
      </w:r>
      <w:proofErr w:type="spellEnd"/>
      <w:r w:rsidRPr="005D13BA">
        <w:rPr>
          <w:rStyle w:val="a5"/>
          <w:b w:val="0"/>
          <w:color w:val="000000"/>
          <w:sz w:val="28"/>
          <w:szCs w:val="28"/>
        </w:rPr>
        <w:t xml:space="preserve">, </w:t>
      </w:r>
      <w:proofErr w:type="spellStart"/>
      <w:r w:rsidRPr="005D13BA">
        <w:rPr>
          <w:rStyle w:val="a5"/>
          <w:b w:val="0"/>
          <w:color w:val="000000"/>
          <w:sz w:val="28"/>
          <w:szCs w:val="28"/>
        </w:rPr>
        <w:t>відвідавши</w:t>
      </w:r>
      <w:proofErr w:type="spellEnd"/>
      <w:r w:rsidRPr="005D13BA">
        <w:rPr>
          <w:rStyle w:val="a5"/>
          <w:b w:val="0"/>
          <w:color w:val="000000"/>
          <w:sz w:val="28"/>
          <w:szCs w:val="28"/>
        </w:rPr>
        <w:t xml:space="preserve"> </w:t>
      </w:r>
      <w:proofErr w:type="spellStart"/>
      <w:r w:rsidRPr="005D13BA">
        <w:rPr>
          <w:rStyle w:val="a5"/>
          <w:b w:val="0"/>
          <w:color w:val="000000"/>
          <w:sz w:val="28"/>
          <w:szCs w:val="28"/>
        </w:rPr>
        <w:t>його</w:t>
      </w:r>
      <w:proofErr w:type="spellEnd"/>
      <w:r w:rsidRPr="005D13BA">
        <w:rPr>
          <w:rStyle w:val="a5"/>
          <w:b w:val="0"/>
          <w:color w:val="000000"/>
          <w:sz w:val="28"/>
          <w:szCs w:val="28"/>
        </w:rPr>
        <w:t xml:space="preserve">, я знаю, </w:t>
      </w:r>
      <w:proofErr w:type="spellStart"/>
      <w:r w:rsidRPr="005D13BA">
        <w:rPr>
          <w:rStyle w:val="a5"/>
          <w:b w:val="0"/>
          <w:color w:val="000000"/>
          <w:sz w:val="28"/>
          <w:szCs w:val="28"/>
        </w:rPr>
        <w:t>що</w:t>
      </w:r>
      <w:proofErr w:type="spellEnd"/>
      <w:r w:rsidRPr="005D13BA">
        <w:rPr>
          <w:rStyle w:val="a5"/>
          <w:b w:val="0"/>
          <w:color w:val="000000"/>
          <w:sz w:val="28"/>
          <w:szCs w:val="28"/>
        </w:rPr>
        <w:t xml:space="preserve"> </w:t>
      </w:r>
      <w:proofErr w:type="spellStart"/>
      <w:r w:rsidRPr="005D13BA">
        <w:rPr>
          <w:rStyle w:val="a5"/>
          <w:b w:val="0"/>
          <w:color w:val="000000"/>
          <w:sz w:val="28"/>
          <w:szCs w:val="28"/>
        </w:rPr>
        <w:t>воно</w:t>
      </w:r>
      <w:proofErr w:type="spellEnd"/>
      <w:r w:rsidRPr="005D13BA">
        <w:rPr>
          <w:rStyle w:val="a5"/>
          <w:b w:val="0"/>
          <w:color w:val="000000"/>
          <w:sz w:val="28"/>
          <w:szCs w:val="28"/>
        </w:rPr>
        <w:t xml:space="preserve"> </w:t>
      </w:r>
      <w:proofErr w:type="spellStart"/>
      <w:r w:rsidRPr="005D13BA">
        <w:rPr>
          <w:rStyle w:val="a5"/>
          <w:b w:val="0"/>
          <w:color w:val="000000"/>
          <w:sz w:val="28"/>
          <w:szCs w:val="28"/>
        </w:rPr>
        <w:t>сповнене</w:t>
      </w:r>
      <w:proofErr w:type="spellEnd"/>
      <w:r w:rsidRPr="005D13BA">
        <w:rPr>
          <w:rStyle w:val="a5"/>
          <w:b w:val="0"/>
          <w:color w:val="000000"/>
          <w:sz w:val="28"/>
          <w:szCs w:val="28"/>
        </w:rPr>
        <w:t xml:space="preserve"> ароматом </w:t>
      </w:r>
      <w:proofErr w:type="spellStart"/>
      <w:r w:rsidRPr="005D13BA">
        <w:rPr>
          <w:rStyle w:val="a5"/>
          <w:b w:val="0"/>
          <w:color w:val="000000"/>
          <w:sz w:val="28"/>
          <w:szCs w:val="28"/>
        </w:rPr>
        <w:t>квітів</w:t>
      </w:r>
      <w:proofErr w:type="spellEnd"/>
      <w:r w:rsidRPr="005D13BA">
        <w:rPr>
          <w:rStyle w:val="a5"/>
          <w:b w:val="0"/>
          <w:color w:val="000000"/>
          <w:sz w:val="28"/>
          <w:szCs w:val="28"/>
        </w:rPr>
        <w:t xml:space="preserve">. Перед </w:t>
      </w:r>
      <w:proofErr w:type="spellStart"/>
      <w:r w:rsidRPr="005D13BA">
        <w:rPr>
          <w:rStyle w:val="a5"/>
          <w:b w:val="0"/>
          <w:color w:val="000000"/>
          <w:sz w:val="28"/>
          <w:szCs w:val="28"/>
        </w:rPr>
        <w:t>тим</w:t>
      </w:r>
      <w:proofErr w:type="spellEnd"/>
      <w:r w:rsidRPr="005D13BA">
        <w:rPr>
          <w:rStyle w:val="a5"/>
          <w:b w:val="0"/>
          <w:color w:val="000000"/>
          <w:sz w:val="28"/>
          <w:szCs w:val="28"/>
        </w:rPr>
        <w:t xml:space="preserve">, як я </w:t>
      </w:r>
      <w:proofErr w:type="spellStart"/>
      <w:r w:rsidRPr="005D13BA">
        <w:rPr>
          <w:rStyle w:val="a5"/>
          <w:b w:val="0"/>
          <w:color w:val="000000"/>
          <w:sz w:val="28"/>
          <w:szCs w:val="28"/>
        </w:rPr>
        <w:t>зустріла</w:t>
      </w:r>
      <w:proofErr w:type="spellEnd"/>
      <w:r w:rsidRPr="005D13BA">
        <w:rPr>
          <w:rStyle w:val="a5"/>
          <w:b w:val="0"/>
          <w:color w:val="000000"/>
          <w:sz w:val="28"/>
          <w:szCs w:val="28"/>
        </w:rPr>
        <w:t xml:space="preserve"> вас, я думала, </w:t>
      </w:r>
      <w:proofErr w:type="spellStart"/>
      <w:r w:rsidRPr="005D13BA">
        <w:rPr>
          <w:rStyle w:val="a5"/>
          <w:b w:val="0"/>
          <w:color w:val="000000"/>
          <w:sz w:val="28"/>
          <w:szCs w:val="28"/>
        </w:rPr>
        <w:t>що</w:t>
      </w:r>
      <w:proofErr w:type="spellEnd"/>
      <w:r w:rsidRPr="005D13BA">
        <w:rPr>
          <w:rStyle w:val="a5"/>
          <w:b w:val="0"/>
          <w:color w:val="000000"/>
          <w:sz w:val="28"/>
          <w:szCs w:val="28"/>
        </w:rPr>
        <w:t xml:space="preserve"> </w:t>
      </w:r>
      <w:proofErr w:type="spellStart"/>
      <w:r w:rsidRPr="005D13BA">
        <w:rPr>
          <w:rStyle w:val="a5"/>
          <w:b w:val="0"/>
          <w:color w:val="000000"/>
          <w:sz w:val="28"/>
          <w:szCs w:val="28"/>
        </w:rPr>
        <w:t>ви</w:t>
      </w:r>
      <w:proofErr w:type="spellEnd"/>
      <w:r w:rsidRPr="005D13BA">
        <w:rPr>
          <w:rStyle w:val="a5"/>
          <w:b w:val="0"/>
          <w:color w:val="000000"/>
          <w:sz w:val="28"/>
          <w:szCs w:val="28"/>
        </w:rPr>
        <w:t xml:space="preserve"> </w:t>
      </w:r>
      <w:proofErr w:type="spellStart"/>
      <w:r w:rsidRPr="005D13BA">
        <w:rPr>
          <w:rStyle w:val="a5"/>
          <w:b w:val="0"/>
          <w:color w:val="000000"/>
          <w:sz w:val="28"/>
          <w:szCs w:val="28"/>
        </w:rPr>
        <w:t>примітивний</w:t>
      </w:r>
      <w:proofErr w:type="spellEnd"/>
      <w:r w:rsidRPr="005D13BA">
        <w:rPr>
          <w:rStyle w:val="a5"/>
          <w:b w:val="0"/>
          <w:color w:val="000000"/>
          <w:sz w:val="28"/>
          <w:szCs w:val="28"/>
        </w:rPr>
        <w:t xml:space="preserve"> народ; </w:t>
      </w:r>
      <w:proofErr w:type="spellStart"/>
      <w:r w:rsidRPr="005D13BA">
        <w:rPr>
          <w:rStyle w:val="a5"/>
          <w:b w:val="0"/>
          <w:color w:val="000000"/>
          <w:sz w:val="28"/>
          <w:szCs w:val="28"/>
        </w:rPr>
        <w:t>тепер</w:t>
      </w:r>
      <w:proofErr w:type="spellEnd"/>
      <w:r w:rsidRPr="005D13BA">
        <w:rPr>
          <w:rStyle w:val="a5"/>
          <w:b w:val="0"/>
          <w:color w:val="000000"/>
          <w:sz w:val="28"/>
          <w:szCs w:val="28"/>
        </w:rPr>
        <w:t xml:space="preserve">, коли ми </w:t>
      </w:r>
      <w:proofErr w:type="spellStart"/>
      <w:r w:rsidRPr="005D13BA">
        <w:rPr>
          <w:rStyle w:val="a5"/>
          <w:b w:val="0"/>
          <w:color w:val="000000"/>
          <w:sz w:val="28"/>
          <w:szCs w:val="28"/>
        </w:rPr>
        <w:t>познайомилися</w:t>
      </w:r>
      <w:proofErr w:type="spellEnd"/>
      <w:r w:rsidRPr="005D13BA">
        <w:rPr>
          <w:rStyle w:val="a5"/>
          <w:b w:val="0"/>
          <w:color w:val="000000"/>
          <w:sz w:val="28"/>
          <w:szCs w:val="28"/>
        </w:rPr>
        <w:t xml:space="preserve"> один з одним, я знаю, </w:t>
      </w:r>
      <w:proofErr w:type="spellStart"/>
      <w:r w:rsidRPr="005D13BA">
        <w:rPr>
          <w:rStyle w:val="a5"/>
          <w:b w:val="0"/>
          <w:color w:val="000000"/>
          <w:sz w:val="28"/>
          <w:szCs w:val="28"/>
        </w:rPr>
        <w:t>що</w:t>
      </w:r>
      <w:proofErr w:type="spellEnd"/>
      <w:r w:rsidRPr="005D13BA">
        <w:rPr>
          <w:rStyle w:val="a5"/>
          <w:b w:val="0"/>
          <w:color w:val="000000"/>
          <w:sz w:val="28"/>
          <w:szCs w:val="28"/>
        </w:rPr>
        <w:t xml:space="preserve"> </w:t>
      </w:r>
      <w:proofErr w:type="spellStart"/>
      <w:r w:rsidRPr="005D13BA">
        <w:rPr>
          <w:rStyle w:val="a5"/>
          <w:b w:val="0"/>
          <w:color w:val="000000"/>
          <w:sz w:val="28"/>
          <w:szCs w:val="28"/>
        </w:rPr>
        <w:t>ви</w:t>
      </w:r>
      <w:proofErr w:type="spellEnd"/>
      <w:r w:rsidRPr="005D13BA">
        <w:rPr>
          <w:rStyle w:val="a5"/>
          <w:b w:val="0"/>
          <w:color w:val="000000"/>
          <w:sz w:val="28"/>
          <w:szCs w:val="28"/>
        </w:rPr>
        <w:t xml:space="preserve"> — </w:t>
      </w:r>
      <w:proofErr w:type="spellStart"/>
      <w:r w:rsidRPr="005D13BA">
        <w:rPr>
          <w:rStyle w:val="a5"/>
          <w:b w:val="0"/>
          <w:color w:val="000000"/>
          <w:sz w:val="28"/>
          <w:szCs w:val="28"/>
        </w:rPr>
        <w:t>справді</w:t>
      </w:r>
      <w:proofErr w:type="spellEnd"/>
      <w:r w:rsidRPr="005D13BA">
        <w:rPr>
          <w:rStyle w:val="a5"/>
          <w:b w:val="0"/>
          <w:color w:val="000000"/>
          <w:sz w:val="28"/>
          <w:szCs w:val="28"/>
        </w:rPr>
        <w:t xml:space="preserve"> благородна </w:t>
      </w:r>
      <w:proofErr w:type="spellStart"/>
      <w:r w:rsidRPr="005D13BA">
        <w:rPr>
          <w:rStyle w:val="a5"/>
          <w:b w:val="0"/>
          <w:color w:val="000000"/>
          <w:sz w:val="28"/>
          <w:szCs w:val="28"/>
        </w:rPr>
        <w:t>нація</w:t>
      </w:r>
      <w:proofErr w:type="spellEnd"/>
      <w:r w:rsidRPr="005D13BA">
        <w:rPr>
          <w:rStyle w:val="a5"/>
          <w:b w:val="0"/>
          <w:color w:val="000000"/>
          <w:sz w:val="28"/>
          <w:szCs w:val="28"/>
        </w:rPr>
        <w:t>.</w:t>
      </w:r>
    </w:p>
    <w:p w:rsidR="003665FF" w:rsidRPr="005D13BA" w:rsidRDefault="003665FF" w:rsidP="003665FF">
      <w:pPr>
        <w:pStyle w:val="a4"/>
        <w:spacing w:before="0" w:beforeAutospacing="0" w:after="120" w:afterAutospacing="0"/>
        <w:jc w:val="right"/>
        <w:rPr>
          <w:b/>
          <w:color w:val="000000"/>
          <w:sz w:val="28"/>
          <w:szCs w:val="28"/>
          <w:lang w:val="uk-UA"/>
        </w:rPr>
      </w:pPr>
      <w:r w:rsidRPr="005D13BA">
        <w:rPr>
          <w:rStyle w:val="a5"/>
          <w:b w:val="0"/>
          <w:color w:val="000000"/>
          <w:sz w:val="28"/>
          <w:szCs w:val="28"/>
          <w:lang w:val="uk-UA"/>
        </w:rPr>
        <w:t>Тибетська народна пісня</w:t>
      </w:r>
    </w:p>
    <w:p w:rsidR="00E65780" w:rsidRPr="00311AA4" w:rsidRDefault="00E6578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42C4" w:rsidRPr="005D13BA" w:rsidRDefault="00660197" w:rsidP="00041959">
      <w:pPr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Вітер манд</w:t>
      </w:r>
      <w:r w:rsidR="006956E5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рів зан</w:t>
      </w:r>
      <w:r w:rsidR="00E65780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іс мене </w:t>
      </w: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цієї весни до славного міста За</w:t>
      </w:r>
      <w:r w:rsidR="00E65780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поріжжя. Там </w:t>
      </w: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вдалося мені відв</w:t>
      </w:r>
      <w:r w:rsidR="005742C4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ідати фотовиставку </w:t>
      </w:r>
      <w:r w:rsidR="00B1471B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Ольги Зеленіної </w:t>
      </w:r>
      <w:r w:rsidR="005742C4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Мандрую</w:t>
      </w:r>
      <w:r w:rsidR="001544C6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чи Тибетом» - фотовиставка </w:t>
      </w: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побувала вже не в одному місті України.</w:t>
      </w:r>
      <w:r w:rsidR="00B1471B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 відбувалася вона в рамках </w:t>
      </w:r>
      <w:r w:rsidR="00DA26F3" w:rsidRPr="005D13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DA26F3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освітньо-культурного</w:t>
      </w:r>
      <w:proofErr w:type="spellEnd"/>
      <w:r w:rsidR="00DA26F3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проекту «</w:t>
      </w:r>
      <w:proofErr w:type="spellStart"/>
      <w:r w:rsidR="00DA26F3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Дні</w:t>
      </w:r>
      <w:proofErr w:type="spellEnd"/>
      <w:r w:rsidR="00DA26F3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26F3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тибетської</w:t>
      </w:r>
      <w:proofErr w:type="spellEnd"/>
      <w:r w:rsidR="00DA26F3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26F3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культури</w:t>
      </w:r>
      <w:proofErr w:type="spellEnd"/>
      <w:r w:rsidR="00DA26F3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DA26F3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асоціації</w:t>
      </w:r>
      <w:proofErr w:type="spellEnd"/>
      <w:r w:rsidR="00DA26F3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DA26F3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Новий</w:t>
      </w:r>
      <w:proofErr w:type="spellEnd"/>
      <w:r w:rsidR="00DA26F3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Акрополь».</w:t>
      </w:r>
      <w:r w:rsidR="00DA26F3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 саму виставку, подорож автора Тибетом  розповіла керівник філії «Новий </w:t>
      </w:r>
      <w:proofErr w:type="spellStart"/>
      <w:r w:rsidR="00DA26F3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Акррополь</w:t>
      </w:r>
      <w:proofErr w:type="spellEnd"/>
      <w:r w:rsidR="00DA26F3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 у Запоріжжі Надія Комарова.</w:t>
      </w:r>
    </w:p>
    <w:p w:rsidR="00AB0635" w:rsidRDefault="00DA26F3" w:rsidP="00041959">
      <w:pPr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Автори виставки </w:t>
      </w:r>
      <w:r w:rsidR="00660197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поста</w:t>
      </w:r>
      <w:r w:rsidR="000B4BCA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вили за мету познайомити україн</w:t>
      </w:r>
      <w:r w:rsidR="00660197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ців </w:t>
      </w:r>
      <w:r w:rsidR="000B4BCA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зі спадком тибетської культури. </w:t>
      </w:r>
    </w:p>
    <w:p w:rsidR="00660197" w:rsidRPr="005D13BA" w:rsidRDefault="006576EF" w:rsidP="00041959">
      <w:pPr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Протягом</w:t>
      </w:r>
      <w:proofErr w:type="spellEnd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століть</w:t>
      </w:r>
      <w:proofErr w:type="spellEnd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Тибет </w:t>
      </w:r>
      <w:proofErr w:type="spellStart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1544C6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лишався</w:t>
      </w:r>
      <w:proofErr w:type="spellEnd"/>
      <w:r w:rsidR="001544C6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544C6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закритим</w:t>
      </w:r>
      <w:proofErr w:type="spellEnd"/>
      <w:r w:rsidR="001544C6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="001544C6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іноземців</w:t>
      </w:r>
      <w:proofErr w:type="spellEnd"/>
      <w:r w:rsidR="001544C6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багатьох</w:t>
      </w:r>
      <w:proofErr w:type="spellEnd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людей </w:t>
      </w:r>
      <w:proofErr w:type="spellStart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ця</w:t>
      </w:r>
      <w:proofErr w:type="spellEnd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стародавня</w:t>
      </w:r>
      <w:proofErr w:type="spellEnd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культура</w:t>
      </w: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є</w:t>
      </w: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маловідомою</w:t>
      </w:r>
      <w:proofErr w:type="spellEnd"/>
      <w:r w:rsidR="0060727A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(лише наприкінці ХХ століття туристам дозволили </w:t>
      </w:r>
      <w:proofErr w:type="spellStart"/>
      <w:r w:rsidR="0060727A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відвдувати</w:t>
      </w:r>
      <w:proofErr w:type="spellEnd"/>
      <w:r w:rsidR="0060727A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gramStart"/>
      <w:r w:rsidR="0060727A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країну</w:t>
      </w:r>
      <w:proofErr w:type="gramEnd"/>
      <w:r w:rsidR="0060727A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снігів, хоча й зараз існує багато переп</w:t>
      </w:r>
      <w:r w:rsid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он для </w:t>
      </w:r>
      <w:proofErr w:type="spellStart"/>
      <w:r w:rsid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безпрешкодного</w:t>
      </w:r>
      <w:proofErr w:type="spellEnd"/>
      <w:r w:rsid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візиту до </w:t>
      </w:r>
      <w:r w:rsidR="0060727A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Тибету)</w:t>
      </w: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Виставка</w:t>
      </w:r>
      <w:proofErr w:type="spellEnd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дозволила </w:t>
      </w:r>
      <w:proofErr w:type="spellStart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відвідувачам</w:t>
      </w:r>
      <w:proofErr w:type="spellEnd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ближче</w:t>
      </w:r>
      <w:proofErr w:type="spellEnd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познайомитися</w:t>
      </w:r>
      <w:proofErr w:type="spellEnd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суворою</w:t>
      </w:r>
      <w:proofErr w:type="spellEnd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красою Тибету </w:t>
      </w:r>
      <w:proofErr w:type="spellStart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глибокою</w:t>
      </w:r>
      <w:proofErr w:type="spellEnd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мудрістю</w:t>
      </w:r>
      <w:proofErr w:type="spellEnd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людинолюбством</w:t>
      </w:r>
      <w:proofErr w:type="spellEnd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народу.</w:t>
      </w:r>
    </w:p>
    <w:p w:rsidR="00AB0635" w:rsidRDefault="005742C4" w:rsidP="00041959">
      <w:pPr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Перше, що спало мені на думку, коли я наближалася до фото: «</w:t>
      </w:r>
      <w:r w:rsidR="000B4BCA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Мабуть, нічого особли</w:t>
      </w: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вого». Так, надто скептично я поставилася до теми фотовиставки. Але після</w:t>
      </w:r>
      <w:r w:rsidR="001544C6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перегляду</w:t>
      </w: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B4BCA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декількох фото зрозуміла, що помилилася.</w:t>
      </w:r>
      <w:r w:rsidR="003665FF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11AA4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="00311AA4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та </w:t>
      </w:r>
      <w:proofErr w:type="spellStart"/>
      <w:r w:rsidR="00311AA4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виставка</w:t>
      </w:r>
      <w:proofErr w:type="spellEnd"/>
      <w:r w:rsidR="00311AA4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</w:t>
      </w:r>
      <w:proofErr w:type="spellStart"/>
      <w:r w:rsidR="00311AA4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якій</w:t>
      </w:r>
      <w:proofErr w:type="spellEnd"/>
      <w:r w:rsidR="00311AA4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11AA4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ходиш</w:t>
      </w:r>
      <w:proofErr w:type="spellEnd"/>
      <w:r w:rsidR="00311AA4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11AA4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="00311AA4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1AA4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фото до фото</w:t>
      </w:r>
      <w:r w:rsidR="00311AA4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11AA4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байдуже</w:t>
      </w:r>
      <w:proofErr w:type="spellEnd"/>
      <w:r w:rsidR="00311AA4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11AA4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споглядаючи</w:t>
      </w:r>
      <w:proofErr w:type="spellEnd"/>
      <w:r w:rsidR="00311AA4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11AA4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кожне</w:t>
      </w:r>
      <w:proofErr w:type="spellEnd"/>
      <w:r w:rsidR="00311AA4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11AA4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наступне</w:t>
      </w:r>
      <w:proofErr w:type="spellEnd"/>
      <w:r w:rsidR="00311AA4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Тут </w:t>
      </w:r>
      <w:r w:rsidR="00311AA4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можна було</w:t>
      </w:r>
      <w:r w:rsidR="00311AA4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11AA4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подовгу</w:t>
      </w:r>
      <w:proofErr w:type="spellEnd"/>
      <w:r w:rsidR="00311AA4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11AA4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затримуватися</w:t>
      </w:r>
      <w:proofErr w:type="spellEnd"/>
      <w:r w:rsidR="00311AA4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11AA4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майже</w:t>
      </w:r>
      <w:proofErr w:type="spellEnd"/>
      <w:r w:rsidR="00311AA4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11AA4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біля</w:t>
      </w:r>
      <w:proofErr w:type="spellEnd"/>
      <w:r w:rsidR="00311AA4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1AA4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кожної фотографії, розглядаючи особливості того чи іншого зображення.</w:t>
      </w:r>
    </w:p>
    <w:p w:rsidR="003665FF" w:rsidRPr="005D13BA" w:rsidRDefault="001C0D44" w:rsidP="00041959">
      <w:pPr>
        <w:spacing w:after="0" w:line="360" w:lineRule="auto"/>
        <w:ind w:left="1416" w:right="57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Все в тих фото було нове</w:t>
      </w:r>
      <w:r w:rsidR="003665FF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</w:t>
      </w: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пейзажі, обличчя, архітектура,</w:t>
      </w:r>
      <w:r w:rsidR="003665FF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релігія. </w:t>
      </w: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мене війнуло подихом іншої культури</w:t>
      </w:r>
      <w:r w:rsidR="00493D98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5742C4" w:rsidRPr="005D13BA" w:rsidRDefault="005742C4" w:rsidP="00041959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Людину завжди вабить щось нове та незвичайне, я  </w:t>
      </w:r>
      <w:r w:rsidR="000B4BCA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 виняток. </w:t>
      </w:r>
    </w:p>
    <w:p w:rsidR="00E65780" w:rsidRPr="005D13BA" w:rsidRDefault="005742C4" w:rsidP="00041959">
      <w:pPr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Тибетом </w:t>
      </w:r>
      <w:r w:rsidR="00DA26F3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 </w:t>
      </w: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ніколи не цікавилася,</w:t>
      </w:r>
      <w:r w:rsidR="00DA26F3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лише</w:t>
      </w: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чула деякі фа</w:t>
      </w:r>
      <w:r w:rsidR="00810F54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кти</w:t>
      </w:r>
      <w:r w:rsidR="00493D98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 </w:t>
      </w:r>
      <w:r w:rsidR="00810F54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тибетський буддизм із  його пошуками просвітління</w:t>
      </w:r>
      <w:r w:rsidR="00493D98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60727A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 дива тибетських лам, небачені землі, неприступні для простих смертних</w:t>
      </w:r>
      <w:r w:rsidR="0060727A" w:rsidRPr="005D13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60727A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 тибетську м</w:t>
      </w:r>
      <w:r w:rsidR="000B4BCA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еди</w:t>
      </w:r>
      <w:r w:rsidR="001C0D44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цину, секрети довголіття та знамениті Гімалаї із найвищою вершиною на Землі - Джомолунгмою.</w:t>
      </w: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все краєм вуха. Тут же переді мною відкрився чужий світ, зовсім одмінний від нашого слов’янського, українського. </w:t>
      </w:r>
    </w:p>
    <w:p w:rsidR="003665FF" w:rsidRPr="005D13BA" w:rsidRDefault="003665FF" w:rsidP="00041959">
      <w:pPr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Важливим було й те, що фотовиставка підкріплювалася тематичними лекціями, на одну з яких я </w:t>
      </w:r>
      <w:r w:rsidR="00493D98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тоді й</w:t>
      </w: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потрапила.</w:t>
      </w:r>
      <w:r w:rsidR="00A240B8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ЇЇ провів філософ-мандрівни</w:t>
      </w:r>
      <w:r w:rsidR="00712C29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к, який також подорожував Тибетом</w:t>
      </w:r>
      <w:r w:rsidR="00A240B8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навіть мав аудієнцію у Далай-лами </w:t>
      </w:r>
      <w:r w:rsidR="00A240B8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XIV</w:t>
      </w:r>
      <w:r w:rsidR="00A240B8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Після неї вирішила оглянути фото вдр</w:t>
      </w:r>
      <w:r w:rsidR="00315E67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уге</w:t>
      </w:r>
      <w:r w:rsidR="00493D98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сприйняла їх по-іншому: н</w:t>
      </w: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аче щось таке, з чим уже мала знайомство. Деякі нюанси із зображеного для мене стали зрозумілими.</w:t>
      </w:r>
    </w:p>
    <w:p w:rsidR="005742C4" w:rsidRPr="005D13BA" w:rsidRDefault="005742C4" w:rsidP="00041959">
      <w:pPr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Відразу б хотілося сказати, що фотокартки не вирізнялися</w:t>
      </w:r>
      <w:r w:rsidR="008D0A33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супер зйомкою, </w:t>
      </w: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грою тіней чи спеціально підібраним ракурсом</w:t>
      </w:r>
      <w:r w:rsidR="00315E67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493D98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надзвичайними </w:t>
      </w:r>
      <w:r w:rsidR="006956E5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ефектами</w:t>
      </w: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т</w:t>
      </w:r>
      <w:r w:rsidR="00493D98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п., </w:t>
      </w:r>
      <w:r w:rsidR="006956E5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це скоріш за все були любительські професійно відзняті фото, але наскільки влучно підібрані кадри. </w:t>
      </w:r>
      <w:r w:rsidR="00A01A8D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Тут були і портретні фото, і панорама, і архітектурні зображення, і вулична зйомка. </w:t>
      </w:r>
      <w:r w:rsidR="00493D98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Нічого вигадливого, нарочитого. </w:t>
      </w:r>
      <w:proofErr w:type="spellStart"/>
      <w:r w:rsidR="00493D98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Сюжети</w:t>
      </w:r>
      <w:proofErr w:type="spellEnd"/>
      <w:r w:rsidR="00493D98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93D98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звичайнісінькі</w:t>
      </w:r>
      <w:proofErr w:type="spellEnd"/>
      <w:r w:rsidR="00493D98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956E5" w:rsidRPr="005D13BA" w:rsidRDefault="006956E5" w:rsidP="00041959">
      <w:pPr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Всього з 30 фотографій  я почерпнула стільки інформації, а головне, гарного настрою.</w:t>
      </w:r>
    </w:p>
    <w:p w:rsidR="006956E5" w:rsidRPr="005D13BA" w:rsidRDefault="006956E5" w:rsidP="00041959">
      <w:pPr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Отже,</w:t>
      </w:r>
      <w:r w:rsidR="00493D98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розпочнемо нашу ві</w:t>
      </w: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="00493D98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ту</w:t>
      </w: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альну подорож фотовиставкою «Мандруючи Тибетом»</w:t>
      </w:r>
      <w:r w:rsidR="00335F2B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</w:t>
      </w:r>
      <w:r w:rsidR="006576EF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зупинимося</w:t>
      </w:r>
      <w:r w:rsidR="00335F2B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найбільш яскравих </w:t>
      </w:r>
      <w:proofErr w:type="spellStart"/>
      <w:r w:rsidR="00335F2B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фотозразках</w:t>
      </w:r>
      <w:proofErr w:type="spellEnd"/>
      <w:r w:rsidR="00335F2B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тибетської культури.</w:t>
      </w:r>
    </w:p>
    <w:p w:rsidR="006956E5" w:rsidRPr="005D13BA" w:rsidRDefault="00493D98" w:rsidP="00041959">
      <w:pPr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Після огляду </w:t>
      </w:r>
      <w:proofErr w:type="spellStart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фотокартин</w:t>
      </w:r>
      <w:proofErr w:type="spellEnd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залишилося враження, що</w:t>
      </w:r>
      <w:r w:rsidR="006956E5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не тільки автор мандрував Тибетом, але й мені на мить довелося побувати там.</w:t>
      </w:r>
    </w:p>
    <w:p w:rsidR="006576EF" w:rsidRPr="005D13BA" w:rsidRDefault="006576EF" w:rsidP="00041959">
      <w:pPr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Тибет - </w:t>
      </w:r>
      <w:proofErr w:type="spellStart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єдина</w:t>
      </w:r>
      <w:proofErr w:type="spellEnd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автономія</w:t>
      </w:r>
      <w:proofErr w:type="spellEnd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Китаю - </w:t>
      </w:r>
      <w:proofErr w:type="spellStart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приваблює</w:t>
      </w:r>
      <w:proofErr w:type="spellEnd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туристів</w:t>
      </w:r>
      <w:proofErr w:type="spellEnd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своєю</w:t>
      </w:r>
      <w:proofErr w:type="spellEnd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загадковістю</w:t>
      </w:r>
      <w:proofErr w:type="spellEnd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дивно красивою природою </w:t>
      </w:r>
      <w:proofErr w:type="spellStart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ореолом </w:t>
      </w:r>
      <w:proofErr w:type="spellStart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містичності</w:t>
      </w:r>
      <w:proofErr w:type="spellEnd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</w:t>
      </w:r>
      <w:proofErr w:type="spellStart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території</w:t>
      </w:r>
      <w:proofErr w:type="spellEnd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Тибету </w:t>
      </w:r>
      <w:proofErr w:type="spellStart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проживає</w:t>
      </w:r>
      <w:proofErr w:type="spellEnd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корінне</w:t>
      </w:r>
      <w:proofErr w:type="spellEnd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населення</w:t>
      </w:r>
      <w:proofErr w:type="spellEnd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вірою</w:t>
      </w:r>
      <w:proofErr w:type="spellEnd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якого</w:t>
      </w:r>
      <w:proofErr w:type="spellEnd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proofErr w:type="spellEnd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буддизм.</w:t>
      </w:r>
      <w:r w:rsidR="00315E67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</w:t>
      </w:r>
      <w:r w:rsidR="00315E67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появою буддизму на його території саме Тибет став твердинею  цієї релігії та духовних пошуків людства.</w:t>
      </w:r>
    </w:p>
    <w:p w:rsidR="006576EF" w:rsidRPr="005D13BA" w:rsidRDefault="00AB0635" w:rsidP="00AB0635">
      <w:pPr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D13BA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414655</wp:posOffset>
            </wp:positionV>
            <wp:extent cx="2981960" cy="3085465"/>
            <wp:effectExtent l="5397" t="0" r="0" b="0"/>
            <wp:wrapTight wrapText="bothSides">
              <wp:wrapPolygon edited="0">
                <wp:start x="39" y="21638"/>
                <wp:lineTo x="21428" y="21638"/>
                <wp:lineTo x="21428" y="167"/>
                <wp:lineTo x="39" y="167"/>
                <wp:lineTo x="39" y="21638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N316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81960" cy="308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5E67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Тому й ц</w:t>
      </w:r>
      <w:r w:rsidR="006576EF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ентральним мотивом фотовиставки стал</w:t>
      </w:r>
      <w:r w:rsidR="00315E67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 релігійна тематика: буддійські монахи та величні храми.</w:t>
      </w:r>
    </w:p>
    <w:p w:rsidR="006956E5" w:rsidRPr="005D13BA" w:rsidRDefault="006956E5" w:rsidP="00AB0635">
      <w:pPr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Серед усіх фотографій на</w:t>
      </w:r>
      <w:r w:rsidR="00D45C4C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</w:t>
      </w:r>
      <w:r w:rsidR="00493D98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більшу кількість займали групові зображення</w:t>
      </w:r>
      <w:r w:rsidR="00AB06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тибетсь</w:t>
      </w:r>
      <w:r w:rsidR="006576EF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ких ченців</w:t>
      </w: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311AA4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6956E5" w:rsidRDefault="006956E5" w:rsidP="00AB0635">
      <w:pPr>
        <w:spacing w:after="0" w:line="360" w:lineRule="auto"/>
        <w:ind w:right="57" w:firstLine="17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Всі вони вдягнені в традиційний одяг</w:t>
      </w:r>
      <w:r w:rsidR="00D45C4C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строго уніфікований з давніх-давен</w:t>
      </w: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</w:t>
      </w:r>
      <w:r w:rsidR="00D45C4C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бордова</w:t>
      </w:r>
      <w:r w:rsidR="00A52A9D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товста накидка без рукавів, підперезана паском.</w:t>
      </w:r>
      <w:r w:rsidR="00D45C4C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Як я потім дізналася, монахи ставляться з вели</w:t>
      </w:r>
      <w:r w:rsidR="00311AA4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кою повагою до священного одяг</w:t>
      </w:r>
      <w:r w:rsidR="00315E67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311AA4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а як</w:t>
      </w:r>
      <w:r w:rsidR="00315E67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він</w:t>
      </w:r>
      <w:r w:rsidR="00311AA4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зноситься, його можна замінити на новий</w:t>
      </w:r>
      <w:r w:rsidR="003C4751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залишивши старий на природі у чистому місці.</w:t>
      </w:r>
      <w:r w:rsidR="00311AA4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45C4C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 комплект </w:t>
      </w:r>
      <w:r w:rsidR="003C4751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одягу</w:t>
      </w:r>
      <w:r w:rsidR="00D45C4C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C4751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монахи мають всього один</w:t>
      </w:r>
      <w:r w:rsidR="00D45C4C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що підкреслює </w:t>
      </w:r>
      <w:r w:rsidR="003C4751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їх аскетизм</w:t>
      </w:r>
      <w:r w:rsidR="00D45C4C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AB0635" w:rsidRDefault="0021188B" w:rsidP="00AB0635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Вразил</w:t>
      </w:r>
      <w:r w:rsidR="004A20D8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 мене в цих фотографіях світло обличь монахів. Та невимушеність з якою вони сидять у купі гомонять чи йдуть у своїх справах. </w:t>
      </w:r>
      <w:r w:rsidR="003C4751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Адже буддизм, який сповідують монахи, одна з найбільш мирних релігій (вони ніколи не насаджували свою релігію іншим). Ця релігія позначена Світлом, що й можна спостерігати на фото з виставки.</w:t>
      </w:r>
    </w:p>
    <w:p w:rsidR="00AB0635" w:rsidRPr="005D13BA" w:rsidRDefault="00AB0635" w:rsidP="00AB0635">
      <w:pPr>
        <w:spacing w:after="0" w:line="360" w:lineRule="auto"/>
        <w:ind w:right="57" w:firstLine="17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двох фото автор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зафікув</w:t>
      </w:r>
      <w:r w:rsidR="003C4751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ал</w:t>
      </w:r>
      <w:r w:rsidR="007E5CD2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proofErr w:type="spellEnd"/>
      <w:r w:rsidR="007E5CD2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моменти із </w:t>
      </w:r>
      <w:proofErr w:type="spellStart"/>
      <w:r w:rsidR="007E5CD2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монашеського</w:t>
      </w:r>
      <w:proofErr w:type="spellEnd"/>
      <w:r w:rsidR="007E5CD2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життя. М</w:t>
      </w:r>
      <w:r w:rsidR="003C4751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онастир, в якому монахи </w:t>
      </w:r>
      <w:proofErr w:type="spellStart"/>
      <w:r w:rsidR="003C4751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медитують</w:t>
      </w:r>
      <w:proofErr w:type="spellEnd"/>
      <w:r w:rsidR="007E5CD2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 велика зала і в ній так багато ченців поряд. Відразу спало на думку: як вони не заважають одне одному. Ні, не заважають, всі вони спраглі просвітління. На лекції я дізналася, що монахи насправді дуже небагатослівні та терплячі, відрізняються своєю замкнутістю та стійкістю.</w:t>
      </w:r>
    </w:p>
    <w:p w:rsidR="007E5CD2" w:rsidRPr="005D13BA" w:rsidRDefault="007E5CD2" w:rsidP="00AB0635">
      <w:pPr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Ось ще на одному фото</w:t>
      </w:r>
      <w:r w:rsidR="00897C92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авторові вдалося відзняти ченця, перед трапезою, його постать виділяється на фоні інших. Він закрив очі, голову трохи підняв і молиться, цей ритуал є звичайним перед кожним прийомом </w:t>
      </w:r>
      <w:r w:rsidR="00897C92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їжі.</w:t>
      </w:r>
      <w:r w:rsidR="00EE4B66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речі, </w:t>
      </w:r>
      <w:r w:rsidR="005A4F8B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 їжі вони ставляться строго: </w:t>
      </w:r>
      <w:r w:rsidR="0078088F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їдять </w:t>
      </w:r>
      <w:r w:rsidR="005A4F8B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мало і дуже одноманітну їжу.</w:t>
      </w:r>
    </w:p>
    <w:p w:rsidR="004A20D8" w:rsidRPr="005D13BA" w:rsidRDefault="004A20D8" w:rsidP="00AB0635">
      <w:pPr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два фото, на яких </w:t>
      </w:r>
      <w:r w:rsidR="00AB06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автор відзняла</w:t>
      </w: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посмішки тибетці</w:t>
      </w:r>
      <w:r w:rsidR="0078088F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взагалі заслуговують на найвищу оцінку. Особливо припало до душі зображення молодого монаха, </w:t>
      </w:r>
      <w:r w:rsidR="00A01A8D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малого </w:t>
      </w: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хлопчика, у хризантемах.</w:t>
      </w:r>
      <w:r w:rsidR="001C3D16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Фото настільки</w:t>
      </w:r>
      <w:r w:rsidR="00A01A8D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яскраве та</w:t>
      </w: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несе життєдайну радість, а посмішка настільки щира, що мимоволі й сам посміхаєшся.</w:t>
      </w:r>
    </w:p>
    <w:p w:rsidR="00D45C4C" w:rsidRPr="005D13BA" w:rsidRDefault="00A01A8D" w:rsidP="005D13BA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D13BA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-448945</wp:posOffset>
            </wp:positionH>
            <wp:positionV relativeFrom="paragraph">
              <wp:posOffset>58420</wp:posOffset>
            </wp:positionV>
            <wp:extent cx="2830195" cy="2122805"/>
            <wp:effectExtent l="0" t="8255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N314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30195" cy="2122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20D8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Є ще одне фото , на якому два тибетці </w:t>
      </w:r>
      <w:r w:rsidR="0078088F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даху </w:t>
      </w:r>
      <w:r w:rsidR="004A20D8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щось розмовляють, і на обличчі одного все та</w:t>
      </w:r>
      <w:r w:rsidR="0078088F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</w:t>
      </w:r>
      <w:r w:rsidR="004A20D8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пос</w:t>
      </w:r>
      <w:r w:rsidR="001C3D16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мішка, погляд опущений донизу, а інший тримає його за руку і, як мені здається намаг</w:t>
      </w:r>
      <w:r w:rsidR="001B1598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1C3D16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ється щось дізнатися, випитати. </w:t>
      </w:r>
    </w:p>
    <w:p w:rsidR="001B1598" w:rsidRPr="005D13BA" w:rsidRDefault="001B1598" w:rsidP="005D13BA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 я люблю такі фото, схоплені кадри, раптові емоції, справжні обличчя. </w:t>
      </w:r>
      <w:r w:rsidR="00A01A8D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Подібн</w:t>
      </w: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фотографії дихають життям, наче сяють зсередини.</w:t>
      </w:r>
      <w:r w:rsidR="00A01A8D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Ціную їх за непідробність почуттів.  З таких фото можна багато дізнатися по людину: її емоції, почування в момент зйомки.</w:t>
      </w:r>
    </w:p>
    <w:p w:rsidR="00D45C4C" w:rsidRPr="005D13BA" w:rsidRDefault="00A01A8D" w:rsidP="00AB0635">
      <w:pPr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D13BA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501015</wp:posOffset>
            </wp:positionV>
            <wp:extent cx="2651125" cy="2172970"/>
            <wp:effectExtent l="0" t="8572" r="7302" b="7303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N314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51125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188B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Здивувала мене ще одна фотографія, на якій стоїть тибетський монах із жінкою. Спочатку подумалось мені, що вона теж має стосунок до </w:t>
      </w:r>
      <w:proofErr w:type="spellStart"/>
      <w:r w:rsidR="0021188B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монашества</w:t>
      </w:r>
      <w:proofErr w:type="spellEnd"/>
      <w:r w:rsidR="0021188B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бо такий дивний у н</w:t>
      </w:r>
      <w:r w:rsidR="00DC1D21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еї одяг, але, як потім пояснив</w:t>
      </w:r>
      <w:r w:rsidR="0021188B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мені один із відвідувачів фотовиставки, це був традиційний одяг тибетців – довгий халат чуба, з </w:t>
      </w:r>
      <w:proofErr w:type="spellStart"/>
      <w:r w:rsidR="0021188B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воротом</w:t>
      </w:r>
      <w:proofErr w:type="spellEnd"/>
      <w:r w:rsidR="0021188B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рукавами, а також зачіска – косички. Я одразу подумала, що у нас не зустрінеш у селі, не говорячи вже про місто, людей у традиційному українському вбранні,  лише на якісь особливі свята чи </w:t>
      </w:r>
      <w:proofErr w:type="spellStart"/>
      <w:r w:rsidR="0021188B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флешмоби</w:t>
      </w:r>
      <w:proofErr w:type="spellEnd"/>
      <w:r w:rsidR="0021188B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Ось у кого можна вчитися плекати рідні традиції та культуру.</w:t>
      </w:r>
      <w:r w:rsidR="00C2415A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Мабуть, там, куди</w:t>
      </w:r>
      <w:r w:rsidR="00FE3D1F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не так </w:t>
      </w:r>
      <w:r w:rsidR="00FE3D1F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глибоко </w:t>
      </w:r>
      <w:proofErr w:type="spellStart"/>
      <w:r w:rsidR="00FE3D1F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вкорінилися</w:t>
      </w:r>
      <w:proofErr w:type="spellEnd"/>
      <w:r w:rsidR="00FE3D1F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нові здобутки цивілізації (інформаційно-технічні ресурси)</w:t>
      </w:r>
      <w:r w:rsidR="00C2415A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краще зберігається оригінальна культура та традиції.</w:t>
      </w:r>
    </w:p>
    <w:p w:rsidR="0078088F" w:rsidRPr="005D13BA" w:rsidRDefault="0078088F" w:rsidP="00AB0635">
      <w:pPr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Загалом автор показала тибетських монахів не під час ритуалів, а в їх буденному житті.</w:t>
      </w:r>
    </w:p>
    <w:p w:rsidR="00C2415A" w:rsidRPr="005D13BA" w:rsidRDefault="00C2415A" w:rsidP="00AB0635">
      <w:pPr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Привернули мою увагу на виставці і фото архітектурних пам’яток тибетців. </w:t>
      </w:r>
      <w:r w:rsidR="00865E53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лекції я із зацікавленням слухала розповідь про буддійські храми, святі обителі тибетських ченців, історія деяких із них сягає у глибину століть. </w:t>
      </w:r>
      <w:r w:rsidR="0056385E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Автор відзняла найвизначніші споруди:</w:t>
      </w:r>
      <w:r w:rsidR="00865E53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палац Потала, </w:t>
      </w:r>
      <w:r w:rsidR="0056385E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F2298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монас</w:t>
      </w:r>
      <w:r w:rsidR="0078088F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тир</w:t>
      </w:r>
      <w:proofErr w:type="spellEnd"/>
      <w:r w:rsidR="0078088F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8088F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Пелкор</w:t>
      </w:r>
      <w:proofErr w:type="spellEnd"/>
      <w:r w:rsidR="0078088F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8088F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Чоде</w:t>
      </w:r>
      <w:proofErr w:type="spellEnd"/>
      <w:r w:rsidR="0078088F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8088F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площа</w:t>
      </w:r>
      <w:proofErr w:type="spellEnd"/>
      <w:r w:rsidR="0078088F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8088F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Баркор</w:t>
      </w:r>
      <w:proofErr w:type="spellEnd"/>
      <w:r w:rsidR="0078088F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F2298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</w:t>
      </w:r>
      <w:proofErr w:type="spellStart"/>
      <w:r w:rsidR="0078088F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ілий</w:t>
      </w:r>
      <w:proofErr w:type="spellEnd"/>
      <w:r w:rsidR="0078088F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палац та ін.</w:t>
      </w:r>
    </w:p>
    <w:p w:rsidR="006F2298" w:rsidRPr="005D13BA" w:rsidRDefault="006F2298" w:rsidP="005D13BA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D13BA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3134995</wp:posOffset>
            </wp:positionH>
            <wp:positionV relativeFrom="paragraph">
              <wp:posOffset>434975</wp:posOffset>
            </wp:positionV>
            <wp:extent cx="2754630" cy="2065655"/>
            <wp:effectExtent l="0" t="0" r="762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N315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630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Фото палацу Потала якнайкраще передає велич цієї споруди. Це величезний буддійський храмовий комплекс, а знаходиться він у столиці </w:t>
      </w:r>
      <w:proofErr w:type="spellStart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Лхаса</w:t>
      </w:r>
      <w:proofErr w:type="spellEnd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Закладений палац був ще у </w:t>
      </w: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spellEnd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н.е. </w:t>
      </w: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слугував резиденцією Далай-лами. Особливістю цієї споруди, окрім розміру, є розташування на високому пагорбі. Авторові вдалося це передати на фото: монахи, туристи крокують у напрямку храму, а він гордо возвеличується над містом  та його жителями.</w:t>
      </w:r>
    </w:p>
    <w:p w:rsidR="0021188B" w:rsidRPr="005D13BA" w:rsidRDefault="0078088F" w:rsidP="00AB0635">
      <w:pPr>
        <w:pStyle w:val="HTML"/>
        <w:shd w:val="clear" w:color="auto" w:fill="FFFFFF"/>
        <w:spacing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13BA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3241757</wp:posOffset>
            </wp:positionH>
            <wp:positionV relativeFrom="paragraph">
              <wp:posOffset>217805</wp:posOffset>
            </wp:positionV>
            <wp:extent cx="2647950" cy="1985645"/>
            <wp:effectExtent l="0" t="0" r="0" b="0"/>
            <wp:wrapTight wrapText="bothSides">
              <wp:wrapPolygon edited="0">
                <wp:start x="0" y="0"/>
                <wp:lineTo x="0" y="21344"/>
                <wp:lineTo x="21445" y="21344"/>
                <wp:lineTo x="21445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N314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06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Ось ця </w:t>
      </w:r>
      <w:r w:rsidR="006F2298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чудова споруда, зафіксована на фото, заслуговує на нашу увагу – це </w:t>
      </w:r>
      <w:proofErr w:type="spellStart"/>
      <w:r w:rsidR="006F11F4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Кумбум</w:t>
      </w:r>
      <w:proofErr w:type="spellEnd"/>
      <w:r w:rsidR="006F11F4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при монастирі </w:t>
      </w:r>
      <w:proofErr w:type="spellStart"/>
      <w:r w:rsidR="006F11F4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Пелкор</w:t>
      </w:r>
      <w:proofErr w:type="spellEnd"/>
      <w:r w:rsidR="006F11F4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F11F4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Чоде</w:t>
      </w:r>
      <w:proofErr w:type="spellEnd"/>
      <w:r w:rsidR="006F11F4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Сам монастир на фото не видно, лише його край, а ось поряд з ним височіє 32х метрова дев’ятиповерхова ступа </w:t>
      </w:r>
      <w:proofErr w:type="spellStart"/>
      <w:r w:rsidR="006F11F4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Кумбум</w:t>
      </w:r>
      <w:proofErr w:type="spellEnd"/>
      <w:r w:rsidR="006F11F4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Він є одним з трьох </w:t>
      </w:r>
      <w:proofErr w:type="spellStart"/>
      <w:r w:rsidR="006F11F4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кумбумів</w:t>
      </w:r>
      <w:proofErr w:type="spellEnd"/>
      <w:r w:rsidR="006F11F4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 території Тибету. </w:t>
      </w:r>
      <w:proofErr w:type="spellStart"/>
      <w:r w:rsidR="00335F2B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Кумбум</w:t>
      </w:r>
      <w:proofErr w:type="spellEnd"/>
      <w:r w:rsidR="00335F2B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означає 100000 лик Будди. Як можна спостерігати на фото, архітектура храму вражаюча: перші поверхи побудовані у формі багатокутної піраміди, оздоблені кольоровим </w:t>
      </w:r>
      <w:r w:rsidR="00335F2B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орнаментом, далі споруда приймає </w:t>
      </w:r>
      <w:proofErr w:type="spellStart"/>
      <w:r w:rsidR="00335F2B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конусообразної</w:t>
      </w:r>
      <w:proofErr w:type="spellEnd"/>
      <w:r w:rsidR="00335F2B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форми. Зверху позолочений купол. А найдивовижніше, я</w:t>
      </w: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 мені здалося, це очі Будди під</w:t>
      </w:r>
      <w:r w:rsidR="00335F2B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куполом, які розташовані на всіх чотирьох гранях, тобто дивляться у чотири сторони світу. </w:t>
      </w:r>
      <w:r w:rsidR="00F823FC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 нам розповіли, в середині </w:t>
      </w:r>
      <w:proofErr w:type="spellStart"/>
      <w:r w:rsidR="00F823FC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Кумбуму</w:t>
      </w:r>
      <w:proofErr w:type="spellEnd"/>
      <w:r w:rsidR="00F823FC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декілька десятків келій, всі вони прикрашені різноманітними образами Будди. По істині велична споруда. А навколо ні душі, фото так і дихає спокоєм і умиротворенням. </w:t>
      </w:r>
      <w:r w:rsidR="00B853B3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spellStart"/>
      <w:r w:rsidR="00B853B3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щоб</w:t>
      </w:r>
      <w:proofErr w:type="spellEnd"/>
      <w:r w:rsidR="00B853B3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853B3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краще</w:t>
      </w:r>
      <w:proofErr w:type="spellEnd"/>
      <w:r w:rsidR="00B853B3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853B3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зрозуміти</w:t>
      </w:r>
      <w:proofErr w:type="spellEnd"/>
      <w:r w:rsidR="00B853B3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853B3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символічність</w:t>
      </w:r>
      <w:proofErr w:type="spellEnd"/>
      <w:r w:rsidR="00B853B3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853B3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Кумбуму</w:t>
      </w:r>
      <w:proofErr w:type="spellEnd"/>
      <w:r w:rsidR="00B853B3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наведу </w:t>
      </w: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цитату </w:t>
      </w:r>
      <w:proofErr w:type="spellStart"/>
      <w:proofErr w:type="gramStart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досл</w:t>
      </w:r>
      <w:proofErr w:type="gramEnd"/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5C023B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дника</w:t>
      </w:r>
      <w:proofErr w:type="spellEnd"/>
      <w:r w:rsidR="005C023B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буддизму Манфреда </w:t>
      </w:r>
      <w:proofErr w:type="spellStart"/>
      <w:r w:rsidR="005C023B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Зегерса</w:t>
      </w:r>
      <w:proofErr w:type="spellEnd"/>
      <w:r w:rsidR="005C023B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: «</w:t>
      </w:r>
      <w:r w:rsidRPr="005D13B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6D3E8D" w:rsidRPr="005D13BA">
        <w:rPr>
          <w:rFonts w:ascii="Times New Roman" w:hAnsi="Times New Roman" w:cs="Times New Roman"/>
          <w:sz w:val="28"/>
          <w:szCs w:val="28"/>
          <w:lang w:val="uk-UA"/>
        </w:rPr>
        <w:t>тупи - це монументи</w:t>
      </w:r>
      <w:r w:rsidR="005C023B" w:rsidRPr="005D13BA">
        <w:rPr>
          <w:rFonts w:ascii="Times New Roman" w:hAnsi="Times New Roman" w:cs="Times New Roman"/>
          <w:sz w:val="28"/>
          <w:szCs w:val="28"/>
          <w:lang w:val="uk-UA"/>
        </w:rPr>
        <w:t xml:space="preserve">, що сприяють збереженню миру в </w:t>
      </w:r>
      <w:proofErr w:type="gramStart"/>
      <w:r w:rsidR="005C023B" w:rsidRPr="005D13BA"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gramEnd"/>
      <w:r w:rsidR="005C023B" w:rsidRPr="005D13BA">
        <w:rPr>
          <w:rFonts w:ascii="Times New Roman" w:hAnsi="Times New Roman" w:cs="Times New Roman"/>
          <w:sz w:val="28"/>
          <w:szCs w:val="28"/>
          <w:lang w:val="uk-UA"/>
        </w:rPr>
        <w:t xml:space="preserve">іті . Це архітектурні споруди , </w:t>
      </w:r>
      <w:r w:rsidRPr="005D13BA">
        <w:rPr>
          <w:rFonts w:ascii="Times New Roman" w:hAnsi="Times New Roman" w:cs="Times New Roman"/>
          <w:sz w:val="28"/>
          <w:szCs w:val="28"/>
          <w:lang w:val="uk-UA"/>
        </w:rPr>
        <w:t>що в досконалій</w:t>
      </w:r>
      <w:r w:rsidR="005C023B" w:rsidRPr="005D13BA">
        <w:rPr>
          <w:rFonts w:ascii="Times New Roman" w:hAnsi="Times New Roman" w:cs="Times New Roman"/>
          <w:sz w:val="28"/>
          <w:szCs w:val="28"/>
          <w:lang w:val="uk-UA"/>
        </w:rPr>
        <w:t xml:space="preserve"> формі виражають чисту природу розуму , Просвітлення . Вони були побудовані тисячоліття назад в Азії і здійснюють позитивний вплив на силове поле цілому світові </w:t>
      </w:r>
      <w:r w:rsidR="005C023B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5C023B" w:rsidRPr="005D13BA" w:rsidRDefault="00AB0635" w:rsidP="005D13BA">
      <w:pPr>
        <w:pStyle w:val="HTML"/>
        <w:shd w:val="clear" w:color="auto" w:fill="FFFFFF"/>
        <w:spacing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 w:rsidR="005C023B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Ще</w:t>
      </w:r>
      <w:proofErr w:type="spellEnd"/>
      <w:r w:rsidR="005C023B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C023B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одне</w:t>
      </w:r>
      <w:proofErr w:type="spellEnd"/>
      <w:r w:rsidR="005C023B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фото </w:t>
      </w:r>
      <w:proofErr w:type="spellStart"/>
      <w:r w:rsidR="005C023B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змусило</w:t>
      </w:r>
      <w:proofErr w:type="spellEnd"/>
      <w:r w:rsidR="005C023B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мене </w:t>
      </w:r>
      <w:proofErr w:type="spellStart"/>
      <w:r w:rsidR="005C023B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затриматися</w:t>
      </w:r>
      <w:proofErr w:type="spellEnd"/>
      <w:r w:rsidR="005C023B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C023B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біля</w:t>
      </w:r>
      <w:proofErr w:type="spellEnd"/>
      <w:r w:rsidR="005C023B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C023B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нього</w:t>
      </w:r>
      <w:proofErr w:type="spellEnd"/>
      <w:r w:rsidR="005C023B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C023B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подовше</w:t>
      </w:r>
      <w:proofErr w:type="spellEnd"/>
      <w:r w:rsidR="005C023B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="005C023B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="005C023B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C023B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знімок</w:t>
      </w:r>
      <w:proofErr w:type="spellEnd"/>
      <w:r w:rsidR="005C023B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C023B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пло</w:t>
      </w:r>
      <w:r w:rsidR="006D3E8D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щі</w:t>
      </w:r>
      <w:proofErr w:type="spellEnd"/>
      <w:r w:rsidR="006D3E8D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</w:t>
      </w:r>
      <w:r w:rsidR="005C023B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входом </w:t>
      </w:r>
      <w:proofErr w:type="gramStart"/>
      <w:r w:rsidR="005C023B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="005C023B" w:rsidRPr="005D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храм </w:t>
      </w:r>
      <w:proofErr w:type="spellStart"/>
      <w:r w:rsidR="005C023B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Ташилунпо</w:t>
      </w:r>
      <w:proofErr w:type="spellEnd"/>
      <w:r w:rsidR="005C023B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Привернула мою увагу </w:t>
      </w:r>
      <w:r w:rsidR="00D639EF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височен</w:t>
      </w:r>
      <w:r w:rsidR="005C023B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палиця, вбита посеред площі та прикрашена шкурою та </w:t>
      </w:r>
      <w:r w:rsidR="00D639EF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довгою білою тканиною.</w:t>
      </w:r>
      <w:r w:rsidR="006D3E8D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639EF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Ця палиця –</w:t>
      </w:r>
      <w:r w:rsidR="006D3E8D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атрибут</w:t>
      </w:r>
      <w:r w:rsidR="00D639EF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тибетських храмів, який прийшов із </w:t>
      </w:r>
      <w:proofErr w:type="spellStart"/>
      <w:r w:rsidR="00D639EF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шаманізму</w:t>
      </w:r>
      <w:proofErr w:type="spellEnd"/>
      <w:r w:rsidR="00D639EF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6D3E8D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639EF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Вона символізує вісь світу, яка </w:t>
      </w:r>
      <w:r w:rsidR="006D3E8D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з’єднує</w:t>
      </w:r>
      <w:r w:rsidR="00D639EF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світи: нижній, середній (наш світ) та вищий</w:t>
      </w:r>
      <w:r w:rsidR="00411D16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небесний.</w:t>
      </w:r>
      <w:r w:rsidR="0078088F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різні свята монахи прикрашають її молитовними прапорцями, про які я розповім далі.</w:t>
      </w:r>
    </w:p>
    <w:p w:rsidR="00411D16" w:rsidRPr="005D13BA" w:rsidRDefault="00AB0635" w:rsidP="005D13BA">
      <w:pPr>
        <w:pStyle w:val="HTML"/>
        <w:shd w:val="clear" w:color="auto" w:fill="FFFFFF"/>
        <w:spacing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411D16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Безперечно хотілося б відзначити й ті фото, на яких автор зняла те, що стосується</w:t>
      </w:r>
      <w:r w:rsidR="006D3E8D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безпосередньо</w:t>
      </w:r>
      <w:r w:rsidR="0078088F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релігійних символів </w:t>
      </w:r>
      <w:r w:rsidR="00411D16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 це буддистські статуї.</w:t>
      </w:r>
      <w:r w:rsidR="006D3E8D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5C023B" w:rsidRPr="005D13BA" w:rsidRDefault="00784B17" w:rsidP="005D13BA">
      <w:pPr>
        <w:pStyle w:val="HTML"/>
        <w:shd w:val="clear" w:color="auto" w:fill="FFFFFF"/>
        <w:spacing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13BA">
        <w:rPr>
          <w:rFonts w:ascii="Times New Roman" w:hAnsi="Times New Roman" w:cs="Times New Roman"/>
          <w:sz w:val="28"/>
          <w:szCs w:val="28"/>
          <w:lang w:val="uk-UA"/>
        </w:rPr>
        <w:t xml:space="preserve">Притягує своєю яскравістю фотографія статуї Будди у святилищі одного з храмів. Вся вона </w:t>
      </w:r>
      <w:r w:rsidR="00A05D3E" w:rsidRPr="005D13BA">
        <w:rPr>
          <w:rFonts w:ascii="Times New Roman" w:hAnsi="Times New Roman" w:cs="Times New Roman"/>
          <w:sz w:val="28"/>
          <w:szCs w:val="28"/>
          <w:lang w:val="uk-UA"/>
        </w:rPr>
        <w:t>така осяйна, яскраво жовта</w:t>
      </w:r>
      <w:r w:rsidR="00AE0401" w:rsidRPr="005D13B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05D3E" w:rsidRPr="005D13BA">
        <w:rPr>
          <w:rFonts w:ascii="Times New Roman" w:hAnsi="Times New Roman" w:cs="Times New Roman"/>
          <w:sz w:val="28"/>
          <w:szCs w:val="28"/>
          <w:lang w:val="uk-UA"/>
        </w:rPr>
        <w:t xml:space="preserve"> наче із золота, прикрашена візерунками, поряд менша статуя. Погляд Будди спокійний, мирний, просвітлений, що цілком відповідає буддистській філософії пошуку істини буття і упокорення свого земного начала.</w:t>
      </w:r>
    </w:p>
    <w:p w:rsidR="00A05D3E" w:rsidRPr="005D13BA" w:rsidRDefault="00AB0635" w:rsidP="005D13BA">
      <w:pPr>
        <w:pStyle w:val="HTML"/>
        <w:shd w:val="clear" w:color="auto" w:fill="FFFFFF"/>
        <w:spacing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5A51" w:rsidRPr="005D13BA">
        <w:rPr>
          <w:rFonts w:ascii="Times New Roman" w:hAnsi="Times New Roman" w:cs="Times New Roman"/>
          <w:sz w:val="28"/>
          <w:szCs w:val="28"/>
          <w:lang w:val="uk-UA"/>
        </w:rPr>
        <w:t>Є ще декілька знімків буддійських божеств: всі вони такі яскраві, дивовижно розмальовані</w:t>
      </w:r>
      <w:r w:rsidR="00AE0401" w:rsidRPr="005D13BA">
        <w:rPr>
          <w:rFonts w:ascii="Times New Roman" w:hAnsi="Times New Roman" w:cs="Times New Roman"/>
          <w:sz w:val="28"/>
          <w:szCs w:val="28"/>
          <w:lang w:val="uk-UA"/>
        </w:rPr>
        <w:t xml:space="preserve"> (це така традиція тибетців прикрашати статуї коштовностями та яскравими прикрасами)</w:t>
      </w:r>
      <w:r w:rsidR="00605A51" w:rsidRPr="005D13B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16DA4" w:rsidRPr="005D13BA">
        <w:rPr>
          <w:rFonts w:ascii="Times New Roman" w:hAnsi="Times New Roman" w:cs="Times New Roman"/>
          <w:sz w:val="28"/>
          <w:szCs w:val="28"/>
          <w:lang w:val="uk-UA"/>
        </w:rPr>
        <w:t xml:space="preserve">Цікаво, що деякі божества синього кольору, а це означає, що вони грізні, або це й колір ще пов'язаний </w:t>
      </w:r>
      <w:r w:rsidR="00F16DA4" w:rsidRPr="005D13BA">
        <w:rPr>
          <w:rFonts w:ascii="Times New Roman" w:hAnsi="Times New Roman" w:cs="Times New Roman"/>
          <w:sz w:val="28"/>
          <w:szCs w:val="28"/>
          <w:lang w:val="uk-UA"/>
        </w:rPr>
        <w:lastRenderedPageBreak/>
        <w:t>із потойбічним світом. Такі, зображення, чесно кажучи, викликають невеликий страх, якісь неприємні відчуття. Гнівливі їх обличчя наче віщують щось страшне.</w:t>
      </w:r>
      <w:r w:rsidR="00605A51" w:rsidRPr="005D13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214" w:rsidRPr="005D13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74214" w:rsidRPr="005D13BA" w:rsidRDefault="00AB0635" w:rsidP="005D13BA">
      <w:pPr>
        <w:pStyle w:val="HTML"/>
        <w:shd w:val="clear" w:color="auto" w:fill="FFFFFF"/>
        <w:spacing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А</w:t>
      </w:r>
      <w:r w:rsidR="00474214" w:rsidRPr="005D13BA">
        <w:rPr>
          <w:rFonts w:ascii="Times New Roman" w:hAnsi="Times New Roman" w:cs="Times New Roman"/>
          <w:sz w:val="28"/>
          <w:szCs w:val="28"/>
          <w:lang w:val="uk-UA"/>
        </w:rPr>
        <w:t xml:space="preserve"> взагалі я помітила, що дуже багато у оздобленні храмів </w:t>
      </w:r>
      <w:r w:rsidR="00B81869" w:rsidRPr="005D13BA">
        <w:rPr>
          <w:rFonts w:ascii="Times New Roman" w:hAnsi="Times New Roman" w:cs="Times New Roman"/>
          <w:sz w:val="28"/>
          <w:szCs w:val="28"/>
          <w:lang w:val="uk-UA"/>
        </w:rPr>
        <w:t xml:space="preserve">відводиться саме червоному кольору. Монастирі прикрашені зовні, зсередини червоним, монахи одягнені у червоний колір, прикраси </w:t>
      </w:r>
      <w:proofErr w:type="spellStart"/>
      <w:r w:rsidR="00B81869" w:rsidRPr="005D13BA">
        <w:rPr>
          <w:rFonts w:ascii="Times New Roman" w:hAnsi="Times New Roman" w:cs="Times New Roman"/>
          <w:sz w:val="28"/>
          <w:szCs w:val="28"/>
          <w:lang w:val="uk-UA"/>
        </w:rPr>
        <w:t>буддистських</w:t>
      </w:r>
      <w:proofErr w:type="spellEnd"/>
      <w:r w:rsidR="00B81869" w:rsidRPr="005D13BA">
        <w:rPr>
          <w:rFonts w:ascii="Times New Roman" w:hAnsi="Times New Roman" w:cs="Times New Roman"/>
          <w:sz w:val="28"/>
          <w:szCs w:val="28"/>
          <w:lang w:val="uk-UA"/>
        </w:rPr>
        <w:t xml:space="preserve"> статуй теж в основному червоно-жовті. </w:t>
      </w:r>
      <w:r w:rsidR="009F4A68" w:rsidRPr="005D13BA">
        <w:rPr>
          <w:rFonts w:ascii="Times New Roman" w:hAnsi="Times New Roman" w:cs="Times New Roman"/>
          <w:sz w:val="28"/>
          <w:szCs w:val="28"/>
          <w:lang w:val="uk-UA"/>
        </w:rPr>
        <w:t>Виявляється, цей колір дуже символічний у культурі Тибету. Я здогадувалася, що, як і в багатьох культурах світу, жовтий, червоний  символізу</w:t>
      </w:r>
      <w:r w:rsidR="005878E0" w:rsidRPr="005D13BA">
        <w:rPr>
          <w:rFonts w:ascii="Times New Roman" w:hAnsi="Times New Roman" w:cs="Times New Roman"/>
          <w:sz w:val="28"/>
          <w:szCs w:val="28"/>
          <w:lang w:val="uk-UA"/>
        </w:rPr>
        <w:t>є життя. Але у буддистів він ще означає силу творіння, енергію життя. Жовтий та золотий кольори символізують життя, любов, осяяння, істину, безсмертя, які є основою буддистської філософії.</w:t>
      </w:r>
    </w:p>
    <w:p w:rsidR="00361F7D" w:rsidRPr="005D13BA" w:rsidRDefault="00AB0635" w:rsidP="005D13BA">
      <w:pPr>
        <w:pStyle w:val="HTML"/>
        <w:shd w:val="clear" w:color="auto" w:fill="FFFFFF"/>
        <w:spacing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61F7D" w:rsidRPr="005D13BA">
        <w:rPr>
          <w:rFonts w:ascii="Times New Roman" w:hAnsi="Times New Roman" w:cs="Times New Roman"/>
          <w:sz w:val="28"/>
          <w:szCs w:val="28"/>
          <w:lang w:val="uk-UA"/>
        </w:rPr>
        <w:t xml:space="preserve">Помітила також на фото буддистського храму всередині, що </w:t>
      </w:r>
      <w:r w:rsidR="00FE3D1F" w:rsidRPr="005D13BA">
        <w:rPr>
          <w:rFonts w:ascii="Times New Roman" w:hAnsi="Times New Roman" w:cs="Times New Roman"/>
          <w:sz w:val="28"/>
          <w:szCs w:val="28"/>
          <w:lang w:val="uk-UA"/>
        </w:rPr>
        <w:t xml:space="preserve"> стіни прикрашені сотнями невеличких прапорців. Вони дуже яскраві, різнокольорові,  рівно розташовані. </w:t>
      </w:r>
      <w:r w:rsidR="00AE0401" w:rsidRPr="005D13BA">
        <w:rPr>
          <w:rFonts w:ascii="Times New Roman" w:hAnsi="Times New Roman" w:cs="Times New Roman"/>
          <w:sz w:val="28"/>
          <w:szCs w:val="28"/>
          <w:lang w:val="uk-UA"/>
        </w:rPr>
        <w:t>Ці клаптики тканини</w:t>
      </w:r>
      <w:r w:rsidR="00FE3D1F" w:rsidRPr="005D13BA">
        <w:rPr>
          <w:rFonts w:ascii="Times New Roman" w:hAnsi="Times New Roman" w:cs="Times New Roman"/>
          <w:sz w:val="28"/>
          <w:szCs w:val="28"/>
          <w:lang w:val="uk-UA"/>
        </w:rPr>
        <w:t xml:space="preserve"> дуже гармонічно вписуються в  інтер’єр</w:t>
      </w:r>
      <w:r w:rsidR="00E539D2" w:rsidRPr="005D13BA">
        <w:rPr>
          <w:rFonts w:ascii="Times New Roman" w:hAnsi="Times New Roman" w:cs="Times New Roman"/>
          <w:sz w:val="28"/>
          <w:szCs w:val="28"/>
          <w:lang w:val="uk-UA"/>
        </w:rPr>
        <w:t xml:space="preserve"> приміщення та приваб</w:t>
      </w:r>
      <w:r w:rsidR="00AE0401" w:rsidRPr="005D13BA">
        <w:rPr>
          <w:rFonts w:ascii="Times New Roman" w:hAnsi="Times New Roman" w:cs="Times New Roman"/>
          <w:sz w:val="28"/>
          <w:szCs w:val="28"/>
          <w:lang w:val="uk-UA"/>
        </w:rPr>
        <w:t xml:space="preserve">люють погляд. Кольорова гама </w:t>
      </w:r>
      <w:r w:rsidR="00E539D2" w:rsidRPr="005D13BA">
        <w:rPr>
          <w:rFonts w:ascii="Times New Roman" w:hAnsi="Times New Roman" w:cs="Times New Roman"/>
          <w:sz w:val="28"/>
          <w:szCs w:val="28"/>
          <w:lang w:val="uk-UA"/>
        </w:rPr>
        <w:t xml:space="preserve"> прапорців підібрана не просто так, вони повністю відповідають б</w:t>
      </w:r>
      <w:r w:rsidR="00837554" w:rsidRPr="005D13BA">
        <w:rPr>
          <w:rFonts w:ascii="Times New Roman" w:hAnsi="Times New Roman" w:cs="Times New Roman"/>
          <w:sz w:val="28"/>
          <w:szCs w:val="28"/>
          <w:lang w:val="uk-UA"/>
        </w:rPr>
        <w:t>уддистським вченням про світ, і на них містяться буддійські молитви, мантри та священні символи. Традиція прикрашати прапорцями храми, перевали і т. ін. сягає сивої давнини.</w:t>
      </w:r>
    </w:p>
    <w:p w:rsidR="00F60C79" w:rsidRPr="005D13BA" w:rsidRDefault="00AB0635" w:rsidP="005D13BA">
      <w:pPr>
        <w:pStyle w:val="HTML"/>
        <w:shd w:val="clear" w:color="auto" w:fill="FFFFFF"/>
        <w:spacing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0C79" w:rsidRPr="005D13BA">
        <w:rPr>
          <w:rFonts w:ascii="Times New Roman" w:hAnsi="Times New Roman" w:cs="Times New Roman"/>
          <w:sz w:val="28"/>
          <w:szCs w:val="28"/>
          <w:lang w:val="uk-UA"/>
        </w:rPr>
        <w:t>Звичайно на фото зняті не тільки храми, ченці, статуї Будди, є й не релігійна тематика знімків: місь</w:t>
      </w:r>
      <w:r w:rsidR="00837554" w:rsidRPr="005D13BA">
        <w:rPr>
          <w:rFonts w:ascii="Times New Roman" w:hAnsi="Times New Roman" w:cs="Times New Roman"/>
          <w:sz w:val="28"/>
          <w:szCs w:val="28"/>
          <w:lang w:val="uk-UA"/>
        </w:rPr>
        <w:t>кі вулиці, тибетські краєвиди та</w:t>
      </w:r>
      <w:r w:rsidR="00F60C79" w:rsidRPr="005D13BA">
        <w:rPr>
          <w:rFonts w:ascii="Times New Roman" w:hAnsi="Times New Roman" w:cs="Times New Roman"/>
          <w:sz w:val="28"/>
          <w:szCs w:val="28"/>
          <w:lang w:val="uk-UA"/>
        </w:rPr>
        <w:t xml:space="preserve"> їх жителі.</w:t>
      </w:r>
    </w:p>
    <w:p w:rsidR="00837554" w:rsidRPr="005D13BA" w:rsidRDefault="000C0CE7" w:rsidP="005D13BA">
      <w:pPr>
        <w:pStyle w:val="HTML"/>
        <w:shd w:val="clear" w:color="auto" w:fill="FFFFFF"/>
        <w:spacing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13B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3265805</wp:posOffset>
            </wp:positionH>
            <wp:positionV relativeFrom="paragraph">
              <wp:posOffset>152441</wp:posOffset>
            </wp:positionV>
            <wp:extent cx="2576830" cy="1932305"/>
            <wp:effectExtent l="0" t="0" r="0" b="0"/>
            <wp:wrapTight wrapText="bothSides">
              <wp:wrapPolygon edited="0">
                <wp:start x="0" y="0"/>
                <wp:lineTo x="0" y="21295"/>
                <wp:lineTo x="21398" y="21295"/>
                <wp:lineTo x="21398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N315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830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49AF" w:rsidRPr="005D13BA">
        <w:rPr>
          <w:rFonts w:ascii="Times New Roman" w:hAnsi="Times New Roman" w:cs="Times New Roman"/>
          <w:sz w:val="28"/>
          <w:szCs w:val="28"/>
          <w:lang w:val="uk-UA"/>
        </w:rPr>
        <w:t>Відмітною рисою тибетського пейзажу, яку можна спостері</w:t>
      </w:r>
      <w:r w:rsidR="002B1435" w:rsidRPr="005D13BA">
        <w:rPr>
          <w:rFonts w:ascii="Times New Roman" w:hAnsi="Times New Roman" w:cs="Times New Roman"/>
          <w:sz w:val="28"/>
          <w:szCs w:val="28"/>
          <w:lang w:val="uk-UA"/>
        </w:rPr>
        <w:t>гати не н</w:t>
      </w:r>
      <w:r w:rsidRPr="005D13BA">
        <w:rPr>
          <w:rFonts w:ascii="Times New Roman" w:hAnsi="Times New Roman" w:cs="Times New Roman"/>
          <w:sz w:val="28"/>
          <w:szCs w:val="28"/>
          <w:lang w:val="uk-UA"/>
        </w:rPr>
        <w:t>а одному фото, є</w:t>
      </w:r>
      <w:r w:rsidR="002B1435" w:rsidRPr="005D13BA">
        <w:rPr>
          <w:rFonts w:ascii="Times New Roman" w:hAnsi="Times New Roman" w:cs="Times New Roman"/>
          <w:sz w:val="28"/>
          <w:szCs w:val="28"/>
          <w:lang w:val="uk-UA"/>
        </w:rPr>
        <w:t xml:space="preserve"> його гірська місцевість, адже розташований він на Тибетському нагір’ї. </w:t>
      </w:r>
      <w:r w:rsidRPr="005D13BA">
        <w:rPr>
          <w:rFonts w:ascii="Times New Roman" w:hAnsi="Times New Roman" w:cs="Times New Roman"/>
          <w:sz w:val="28"/>
          <w:szCs w:val="28"/>
          <w:lang w:val="uk-UA"/>
        </w:rPr>
        <w:t xml:space="preserve">Житла тибетців розташовуються біля підніжжя гір, монастирі часто будуються на високих пагорбах, тому вийшовши на терасу можна спостерігати чудовий краєвид. </w:t>
      </w:r>
      <w:r w:rsidRPr="005D13B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Така краса природи по-своєму зачаровує, адже зовсім не схожа на нашу рівнинну місцевість. </w:t>
      </w:r>
    </w:p>
    <w:p w:rsidR="00191412" w:rsidRPr="005D13BA" w:rsidRDefault="00AB0635" w:rsidP="005D13BA">
      <w:pPr>
        <w:pStyle w:val="HTML"/>
        <w:shd w:val="clear" w:color="auto" w:fill="FFFFFF"/>
        <w:spacing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0CE7" w:rsidRPr="005D13BA">
        <w:rPr>
          <w:rFonts w:ascii="Times New Roman" w:hAnsi="Times New Roman" w:cs="Times New Roman"/>
          <w:sz w:val="28"/>
          <w:szCs w:val="28"/>
          <w:lang w:val="uk-UA"/>
        </w:rPr>
        <w:t>Ось ще на  одному фото  дві жінки-пастушки на фоні гір посміхаються в об’єктив фотокамери, а далі видно табун, який вони випасають.</w: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613410</wp:posOffset>
            </wp:positionV>
            <wp:extent cx="2562225" cy="1921510"/>
            <wp:effectExtent l="0" t="0" r="9525" b="254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SCN315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92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412" w:rsidRPr="005D13BA">
        <w:rPr>
          <w:rFonts w:ascii="Times New Roman" w:hAnsi="Times New Roman" w:cs="Times New Roman"/>
          <w:sz w:val="28"/>
          <w:szCs w:val="28"/>
          <w:lang w:val="uk-UA"/>
        </w:rPr>
        <w:t xml:space="preserve"> Привертає увагу їх одяг: невибагливий, зручний, але теплий. Розглядаючи їх обличчя, я подумала, що там, мабуть, сухий клімат та багато вітру. Дійсно це так. Але не в усіх районах, адже вологість повітря, температура залежать від висоти рельєфів, де розташовані поселення: десь може бути </w:t>
      </w:r>
      <w:proofErr w:type="spellStart"/>
      <w:r w:rsidR="00191412" w:rsidRPr="005D13BA">
        <w:rPr>
          <w:rFonts w:ascii="Times New Roman" w:hAnsi="Times New Roman" w:cs="Times New Roman"/>
          <w:sz w:val="28"/>
          <w:szCs w:val="28"/>
          <w:lang w:val="uk-UA"/>
        </w:rPr>
        <w:t>посушливо</w:t>
      </w:r>
      <w:proofErr w:type="spellEnd"/>
      <w:r w:rsidR="00191412" w:rsidRPr="005D13BA">
        <w:rPr>
          <w:rFonts w:ascii="Times New Roman" w:hAnsi="Times New Roman" w:cs="Times New Roman"/>
          <w:sz w:val="28"/>
          <w:szCs w:val="28"/>
          <w:lang w:val="uk-UA"/>
        </w:rPr>
        <w:t xml:space="preserve"> і холодно, а в іншій місцевості тепло та волого.</w:t>
      </w:r>
    </w:p>
    <w:p w:rsidR="00425DAE" w:rsidRPr="005D13BA" w:rsidRDefault="00425DAE" w:rsidP="005D13BA">
      <w:pPr>
        <w:pStyle w:val="HTML"/>
        <w:shd w:val="clear" w:color="auto" w:fill="FFFFFF"/>
        <w:spacing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13BA">
        <w:rPr>
          <w:rFonts w:ascii="Times New Roman" w:hAnsi="Times New Roman" w:cs="Times New Roman"/>
          <w:sz w:val="28"/>
          <w:szCs w:val="28"/>
          <w:lang w:val="uk-UA"/>
        </w:rPr>
        <w:t xml:space="preserve">На виставці було фото повністю протилежне попередньому. Це мальовничий пейзаж: храм розташований на березі річки чи озера. Навколо багато дерев. І що найцікавіше -  фото зроблене на протилежному березі, тому ми можемо побачити на гладкому плесі віддзеркалення зелених дерев. Милує око це фото, адже на ньому все живе, дихає </w:t>
      </w:r>
      <w:r w:rsidR="00DA5D18" w:rsidRPr="005D13BA">
        <w:rPr>
          <w:rFonts w:ascii="Times New Roman" w:hAnsi="Times New Roman" w:cs="Times New Roman"/>
          <w:sz w:val="28"/>
          <w:szCs w:val="28"/>
          <w:lang w:val="uk-UA"/>
        </w:rPr>
        <w:t>природною красою.</w:t>
      </w:r>
    </w:p>
    <w:p w:rsidR="000C0CE7" w:rsidRPr="005D13BA" w:rsidRDefault="00AB0635" w:rsidP="005D13BA">
      <w:pPr>
        <w:pStyle w:val="HTML"/>
        <w:shd w:val="clear" w:color="auto" w:fill="FFFFFF"/>
        <w:spacing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661670</wp:posOffset>
            </wp:positionV>
            <wp:extent cx="2619375" cy="1964055"/>
            <wp:effectExtent l="0" t="0" r="952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SCN316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96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74D0" w:rsidRPr="005D13BA">
        <w:rPr>
          <w:rFonts w:ascii="Times New Roman" w:hAnsi="Times New Roman" w:cs="Times New Roman"/>
          <w:sz w:val="28"/>
          <w:szCs w:val="28"/>
          <w:lang w:val="uk-UA"/>
        </w:rPr>
        <w:t xml:space="preserve">Контрастним до цих фото  є знімок вулиці у місті: по дорозі, викладеній не асфальтом, а плитами,  їдуть машини та </w:t>
      </w:r>
      <w:proofErr w:type="spellStart"/>
      <w:r w:rsidR="00F174D0" w:rsidRPr="005D13BA">
        <w:rPr>
          <w:rFonts w:ascii="Times New Roman" w:hAnsi="Times New Roman" w:cs="Times New Roman"/>
          <w:sz w:val="28"/>
          <w:szCs w:val="28"/>
          <w:lang w:val="uk-UA"/>
        </w:rPr>
        <w:t>велорікши</w:t>
      </w:r>
      <w:proofErr w:type="spellEnd"/>
      <w:r w:rsidR="00F174D0" w:rsidRPr="005D13BA">
        <w:rPr>
          <w:rFonts w:ascii="Times New Roman" w:hAnsi="Times New Roman" w:cs="Times New Roman"/>
          <w:sz w:val="28"/>
          <w:szCs w:val="28"/>
          <w:lang w:val="uk-UA"/>
        </w:rPr>
        <w:t xml:space="preserve"> (так званий громадський транспорт</w:t>
      </w:r>
      <w:r w:rsidR="00AE0401" w:rsidRPr="005D13BA">
        <w:rPr>
          <w:rFonts w:ascii="Times New Roman" w:hAnsi="Times New Roman" w:cs="Times New Roman"/>
          <w:sz w:val="28"/>
          <w:szCs w:val="28"/>
          <w:lang w:val="uk-UA"/>
        </w:rPr>
        <w:t xml:space="preserve"> тибетців</w:t>
      </w:r>
      <w:r w:rsidR="00F174D0" w:rsidRPr="005D13BA">
        <w:rPr>
          <w:rFonts w:ascii="Times New Roman" w:hAnsi="Times New Roman" w:cs="Times New Roman"/>
          <w:sz w:val="28"/>
          <w:szCs w:val="28"/>
          <w:lang w:val="uk-UA"/>
        </w:rPr>
        <w:t xml:space="preserve">, або таксі). На цьому фото та на багатьох інших, я помітила велику кількість туристів (їх легко відрізнити від корінних жителів). Вони </w:t>
      </w:r>
      <w:r w:rsidR="009855FA" w:rsidRPr="005D13BA">
        <w:rPr>
          <w:rFonts w:ascii="Times New Roman" w:hAnsi="Times New Roman" w:cs="Times New Roman"/>
          <w:sz w:val="28"/>
          <w:szCs w:val="28"/>
          <w:lang w:val="uk-UA"/>
        </w:rPr>
        <w:t>із цікавістю розглядають тибетські пам’ятки культури.</w:t>
      </w:r>
      <w:r w:rsidR="006576EF" w:rsidRPr="005D13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5D18" w:rsidRPr="005D13BA">
        <w:rPr>
          <w:rFonts w:ascii="Times New Roman" w:hAnsi="Times New Roman" w:cs="Times New Roman"/>
          <w:sz w:val="28"/>
          <w:szCs w:val="28"/>
          <w:lang w:val="uk-UA"/>
        </w:rPr>
        <w:t>Щороку мільйони туристів відвідують Тибет, хоча ця країна зараз переживає не найкращі сво</w:t>
      </w:r>
      <w:r w:rsidR="00AE0401" w:rsidRPr="005D13BA">
        <w:rPr>
          <w:rFonts w:ascii="Times New Roman" w:hAnsi="Times New Roman" w:cs="Times New Roman"/>
          <w:sz w:val="28"/>
          <w:szCs w:val="28"/>
          <w:lang w:val="uk-UA"/>
        </w:rPr>
        <w:t>ї часи: уже протягом кількох десяти</w:t>
      </w:r>
      <w:r w:rsidR="00DA5D18" w:rsidRPr="005D13BA">
        <w:rPr>
          <w:rFonts w:ascii="Times New Roman" w:hAnsi="Times New Roman" w:cs="Times New Roman"/>
          <w:sz w:val="28"/>
          <w:szCs w:val="28"/>
          <w:lang w:val="uk-UA"/>
        </w:rPr>
        <w:t xml:space="preserve">літь на її території намагається встановити свою владу Китай. </w:t>
      </w:r>
    </w:p>
    <w:p w:rsidR="006576EF" w:rsidRPr="005D13BA" w:rsidRDefault="009855FA" w:rsidP="00AB0635">
      <w:pPr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D13B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Мабуть, тепер варто сказати, чому ж я обрала за епіграф саме такі слова з тибетської народної пісні. Як я вже говорила на початку, мої думки щодо виставки були не надто оптимістичними, і все змінилося після перегляду фото, вдало підкріпленого інформацією з лекцій. </w:t>
      </w:r>
      <w:r w:rsidR="007E5CD2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Тибет воістину величавий і як і раніше не втрачає своєї чарівної привабливості.</w:t>
      </w: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E5CD2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C023B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Хоч мені там поки що вдалося побува</w:t>
      </w: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ти, але навіть з фото це видно і </w:t>
      </w:r>
      <w:r w:rsidR="005C023B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авторові вдалася якнайкраще </w:t>
      </w: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передати екзотичність цієї країни, </w:t>
      </w:r>
      <w:r w:rsidR="00AE0401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її міс</w:t>
      </w:r>
      <w:r w:rsidR="00DA5D18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цевий колорит</w:t>
      </w:r>
      <w:r w:rsidR="005C023B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E5CD2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Він рясніє сакральними знаннями, які вельми неохоче розкриває лише тим, хто чистий наміром і щирий у пошуку</w:t>
      </w:r>
      <w:r w:rsidR="006576EF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Унікальні традиції і звичаї, секрети тибетської медицини, приголомшливі ландшафти і містичні свята Тибету роблять цю місцевість відомою на весь світ.</w:t>
      </w:r>
    </w:p>
    <w:p w:rsidR="006576EF" w:rsidRPr="005D13BA" w:rsidRDefault="0060727A" w:rsidP="00AB0635">
      <w:pPr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Ось таким відкрив переді мною свої тайни Тибет: вічний, мудрий, світлий.</w:t>
      </w:r>
      <w:r w:rsidR="00AB06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576EF" w:rsidRPr="005D1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 отримала незабутні враження від перегляду фотовиставки і непереборне бажання відвідати цю екзотичну країну, поближче познайомитися з її таємницями., місцевими традиціями та релігією.</w:t>
      </w:r>
    </w:p>
    <w:p w:rsidR="00474214" w:rsidRPr="005D13BA" w:rsidRDefault="001544C6" w:rsidP="005D13BA">
      <w:pPr>
        <w:pStyle w:val="HTML"/>
        <w:shd w:val="clear" w:color="auto" w:fill="FFFFFF"/>
        <w:spacing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13BA">
        <w:rPr>
          <w:rFonts w:ascii="Times New Roman" w:hAnsi="Times New Roman" w:cs="Times New Roman"/>
          <w:sz w:val="28"/>
          <w:szCs w:val="28"/>
          <w:lang w:val="uk-UA"/>
        </w:rPr>
        <w:t>Виставку я покидала з гарним легким настроєм та наповнена східною енергією.</w:t>
      </w:r>
    </w:p>
    <w:p w:rsidR="00474214" w:rsidRPr="005D13BA" w:rsidRDefault="00474214" w:rsidP="005D13BA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74214" w:rsidRDefault="00474214" w:rsidP="005742C4">
      <w:pPr>
        <w:jc w:val="both"/>
        <w:rPr>
          <w:rFonts w:ascii="Times New Roman" w:hAnsi="Times New Roman" w:cs="Times New Roman"/>
          <w:color w:val="707070"/>
          <w:sz w:val="28"/>
          <w:szCs w:val="28"/>
          <w:shd w:val="clear" w:color="auto" w:fill="FFFFFF"/>
          <w:lang w:val="uk-UA"/>
        </w:rPr>
      </w:pPr>
    </w:p>
    <w:p w:rsidR="00474214" w:rsidRDefault="00474214" w:rsidP="005742C4">
      <w:pPr>
        <w:jc w:val="both"/>
        <w:rPr>
          <w:rFonts w:ascii="Times New Roman" w:hAnsi="Times New Roman" w:cs="Times New Roman"/>
          <w:color w:val="707070"/>
          <w:sz w:val="28"/>
          <w:szCs w:val="28"/>
          <w:shd w:val="clear" w:color="auto" w:fill="FFFFFF"/>
          <w:lang w:val="uk-UA"/>
        </w:rPr>
      </w:pPr>
    </w:p>
    <w:p w:rsidR="00474214" w:rsidRDefault="00474214" w:rsidP="005742C4">
      <w:pPr>
        <w:jc w:val="both"/>
        <w:rPr>
          <w:rFonts w:ascii="Times New Roman" w:hAnsi="Times New Roman" w:cs="Times New Roman"/>
          <w:color w:val="707070"/>
          <w:sz w:val="28"/>
          <w:szCs w:val="28"/>
          <w:shd w:val="clear" w:color="auto" w:fill="FFFFFF"/>
          <w:lang w:val="uk-UA"/>
        </w:rPr>
      </w:pPr>
    </w:p>
    <w:p w:rsidR="006956E5" w:rsidRPr="00474214" w:rsidRDefault="00AB0635" w:rsidP="00474214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707070"/>
          <w:sz w:val="28"/>
          <w:szCs w:val="28"/>
          <w:shd w:val="clear" w:color="auto" w:fill="FFFFFF"/>
          <w:lang w:val="uk-UA"/>
        </w:rPr>
        <w:t>*Примітка: усі факти, відображені в аналізі, були прослухані мною та зафіксовані на лекції, що проходила разом із фотовиставкою.</w:t>
      </w:r>
    </w:p>
    <w:sectPr w:rsidR="006956E5" w:rsidRPr="00474214" w:rsidSect="009A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23D0F"/>
    <w:multiLevelType w:val="hybridMultilevel"/>
    <w:tmpl w:val="E78A4DB2"/>
    <w:lvl w:ilvl="0" w:tplc="15FE3300">
      <w:start w:val="1"/>
      <w:numFmt w:val="decimal"/>
      <w:lvlText w:val="%1."/>
      <w:lvlJc w:val="left"/>
      <w:pPr>
        <w:ind w:left="720" w:hanging="360"/>
      </w:pPr>
      <w:rPr>
        <w:rFonts w:hint="default"/>
        <w:color w:val="70707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1BF"/>
    <w:rsid w:val="00041959"/>
    <w:rsid w:val="000B4BCA"/>
    <w:rsid w:val="000C0CE7"/>
    <w:rsid w:val="001544C6"/>
    <w:rsid w:val="00191412"/>
    <w:rsid w:val="001B1598"/>
    <w:rsid w:val="001C0D44"/>
    <w:rsid w:val="001C3D16"/>
    <w:rsid w:val="0021188B"/>
    <w:rsid w:val="00257157"/>
    <w:rsid w:val="002B1435"/>
    <w:rsid w:val="00311AA4"/>
    <w:rsid w:val="00315E67"/>
    <w:rsid w:val="00335F2B"/>
    <w:rsid w:val="00361F7D"/>
    <w:rsid w:val="003665FF"/>
    <w:rsid w:val="003C4751"/>
    <w:rsid w:val="00411D16"/>
    <w:rsid w:val="00425DAE"/>
    <w:rsid w:val="00474214"/>
    <w:rsid w:val="00483E1D"/>
    <w:rsid w:val="00493D98"/>
    <w:rsid w:val="004A20D8"/>
    <w:rsid w:val="004F49AF"/>
    <w:rsid w:val="00511AD0"/>
    <w:rsid w:val="0056385E"/>
    <w:rsid w:val="005742C4"/>
    <w:rsid w:val="005878E0"/>
    <w:rsid w:val="005A4F8B"/>
    <w:rsid w:val="005C023B"/>
    <w:rsid w:val="005D13BA"/>
    <w:rsid w:val="00605A51"/>
    <w:rsid w:val="0060727A"/>
    <w:rsid w:val="0064796F"/>
    <w:rsid w:val="006576EF"/>
    <w:rsid w:val="00660197"/>
    <w:rsid w:val="006956E5"/>
    <w:rsid w:val="006C0C98"/>
    <w:rsid w:val="006D3E8D"/>
    <w:rsid w:val="006F11F4"/>
    <w:rsid w:val="006F2298"/>
    <w:rsid w:val="00712C29"/>
    <w:rsid w:val="007202CF"/>
    <w:rsid w:val="0078088F"/>
    <w:rsid w:val="00784B17"/>
    <w:rsid w:val="007E5CD2"/>
    <w:rsid w:val="00810F54"/>
    <w:rsid w:val="00837554"/>
    <w:rsid w:val="00865E53"/>
    <w:rsid w:val="00897C92"/>
    <w:rsid w:val="008D0A33"/>
    <w:rsid w:val="009855FA"/>
    <w:rsid w:val="009A60AD"/>
    <w:rsid w:val="009F4A68"/>
    <w:rsid w:val="00A01A8D"/>
    <w:rsid w:val="00A05D3E"/>
    <w:rsid w:val="00A240B8"/>
    <w:rsid w:val="00A52A9D"/>
    <w:rsid w:val="00AB0635"/>
    <w:rsid w:val="00AE0401"/>
    <w:rsid w:val="00B1471B"/>
    <w:rsid w:val="00B3402A"/>
    <w:rsid w:val="00B81869"/>
    <w:rsid w:val="00B853B3"/>
    <w:rsid w:val="00C2415A"/>
    <w:rsid w:val="00CE71BF"/>
    <w:rsid w:val="00CF585C"/>
    <w:rsid w:val="00D45C4C"/>
    <w:rsid w:val="00D639EF"/>
    <w:rsid w:val="00DA26F3"/>
    <w:rsid w:val="00DA5D18"/>
    <w:rsid w:val="00DB6248"/>
    <w:rsid w:val="00DC1D21"/>
    <w:rsid w:val="00E539D2"/>
    <w:rsid w:val="00E65780"/>
    <w:rsid w:val="00E72F64"/>
    <w:rsid w:val="00EE0F62"/>
    <w:rsid w:val="00EE4B66"/>
    <w:rsid w:val="00F00247"/>
    <w:rsid w:val="00F16DA4"/>
    <w:rsid w:val="00F174D0"/>
    <w:rsid w:val="00F60C79"/>
    <w:rsid w:val="00F823FC"/>
    <w:rsid w:val="00F948C6"/>
    <w:rsid w:val="00FB712F"/>
    <w:rsid w:val="00FE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71BF"/>
  </w:style>
  <w:style w:type="character" w:styleId="a3">
    <w:name w:val="Hyperlink"/>
    <w:basedOn w:val="a0"/>
    <w:uiPriority w:val="99"/>
    <w:semiHidden/>
    <w:unhideWhenUsed/>
    <w:rsid w:val="00CE71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585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5C0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C023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742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77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61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6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9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4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99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62377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9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168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382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9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79E79-3201-42DC-8E35-FA4FE873C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2602</TotalTime>
  <Pages>9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Alevtina</dc:creator>
  <cp:keywords/>
  <dc:description/>
  <cp:lastModifiedBy>Люда</cp:lastModifiedBy>
  <cp:revision>9</cp:revision>
  <dcterms:created xsi:type="dcterms:W3CDTF">2016-05-16T09:16:00Z</dcterms:created>
  <dcterms:modified xsi:type="dcterms:W3CDTF">2020-06-02T07:44:00Z</dcterms:modified>
</cp:coreProperties>
</file>